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FE96" w14:textId="333223D3" w:rsidR="00CC5762" w:rsidRDefault="00B63FA8">
      <w:pPr>
        <w:pStyle w:val="Body"/>
        <w:jc w:val="center"/>
      </w:pPr>
      <w:r>
        <w:t xml:space="preserve">VIRGINIA BEECHWOOD GOLDENDOODLES </w:t>
      </w:r>
      <w:r w:rsidR="00B57AE6">
        <w:t>GUARDIAN</w:t>
      </w:r>
      <w:r w:rsidR="00B57AE6">
        <w:rPr>
          <w:lang w:val="en-US"/>
        </w:rPr>
        <w:t>SHIP</w:t>
      </w:r>
      <w:r w:rsidR="00B57AE6">
        <w:t xml:space="preserve"> AGREEMEMT </w:t>
      </w:r>
    </w:p>
    <w:p w14:paraId="4CA9A904" w14:textId="77777777" w:rsidR="00CC5762" w:rsidRDefault="00CC5762">
      <w:pPr>
        <w:pStyle w:val="Body"/>
      </w:pPr>
    </w:p>
    <w:p w14:paraId="23C5E734" w14:textId="5F4C23D4" w:rsidR="00CC5762" w:rsidRDefault="00B57AE6">
      <w:pPr>
        <w:pStyle w:val="Body"/>
      </w:pPr>
      <w:r>
        <w:rPr>
          <w:lang w:val="en-US"/>
        </w:rPr>
        <w:t>This Guardianship Agreement is made effective on _</w:t>
      </w:r>
      <w:r w:rsidR="00B63FA8">
        <w:rPr>
          <w:lang w:val="en-US"/>
        </w:rPr>
        <w:t>__________</w:t>
      </w:r>
      <w:r w:rsidR="009977C1">
        <w:rPr>
          <w:lang w:val="en-US"/>
        </w:rPr>
        <w:t xml:space="preserve"> (hereinafter the “Effective Date”)</w:t>
      </w:r>
      <w:r>
        <w:rPr>
          <w:lang w:val="en-US"/>
        </w:rPr>
        <w:t xml:space="preserve"> by and between Beechwood Goldendoodles, LLC, a Virginia Limited Liability Company with its principal address at 26147 Raccoon Ford Road, Culpeper, VA 22701 (hereinafter the “Breeder”) and </w:t>
      </w:r>
      <w:r w:rsidR="00B63FA8">
        <w:rPr>
          <w:lang w:val="en-US"/>
        </w:rPr>
        <w:t>____________________</w:t>
      </w:r>
      <w:r>
        <w:rPr>
          <w:lang w:val="en-US"/>
        </w:rPr>
        <w:t xml:space="preserve">, with a home address at </w:t>
      </w:r>
      <w:r w:rsidR="00B63FA8">
        <w:rPr>
          <w:lang w:val="en-US"/>
        </w:rPr>
        <w:t>_______________________</w:t>
      </w:r>
      <w:r>
        <w:rPr>
          <w:lang w:val="en-US"/>
        </w:rPr>
        <w:t xml:space="preserve">(hereinafter the “Guardian”).  The Parties may </w:t>
      </w:r>
      <w:r w:rsidR="00CC460A">
        <w:rPr>
          <w:lang w:val="en-US"/>
        </w:rPr>
        <w:t xml:space="preserve">be </w:t>
      </w:r>
      <w:r>
        <w:rPr>
          <w:lang w:val="en-US"/>
        </w:rPr>
        <w:t>referred hereinafter singularly as a “Party” or together as “Parties”.</w:t>
      </w:r>
    </w:p>
    <w:p w14:paraId="7A438D2E" w14:textId="77777777" w:rsidR="00CC5762" w:rsidRDefault="00CC5762">
      <w:pPr>
        <w:pStyle w:val="Body"/>
      </w:pPr>
    </w:p>
    <w:p w14:paraId="0C8C0F02" w14:textId="77777777" w:rsidR="00CC5762" w:rsidRDefault="00B57AE6">
      <w:pPr>
        <w:pStyle w:val="Body"/>
      </w:pPr>
      <w:r>
        <w:rPr>
          <w:lang w:val="en-US"/>
        </w:rPr>
        <w:t>WHEREAS, Breeder is in the business of breeding and selling Goldendoodle dogs, and</w:t>
      </w:r>
    </w:p>
    <w:p w14:paraId="7428656A" w14:textId="77777777" w:rsidR="00CC5762" w:rsidRDefault="00CC5762">
      <w:pPr>
        <w:pStyle w:val="Body"/>
      </w:pPr>
    </w:p>
    <w:p w14:paraId="4CC77B5C" w14:textId="77777777" w:rsidR="00CC5762" w:rsidRDefault="00B57AE6">
      <w:pPr>
        <w:pStyle w:val="Body"/>
      </w:pPr>
      <w:r>
        <w:rPr>
          <w:lang w:val="en-US"/>
        </w:rPr>
        <w:t>WHEREAS, Guardian has sought to acquire a Goldendoodles dog from Breeder, and</w:t>
      </w:r>
    </w:p>
    <w:p w14:paraId="1BD448F9" w14:textId="77777777" w:rsidR="00CC5762" w:rsidRDefault="00CC5762">
      <w:pPr>
        <w:pStyle w:val="Body"/>
      </w:pPr>
    </w:p>
    <w:p w14:paraId="3A00360C" w14:textId="4E2B7936" w:rsidR="00CC5762" w:rsidRDefault="00B57AE6">
      <w:pPr>
        <w:pStyle w:val="Body"/>
      </w:pPr>
      <w:r>
        <w:rPr>
          <w:lang w:val="en-US"/>
        </w:rPr>
        <w:t xml:space="preserve">WHEREAS, Breeder owns and plans to </w:t>
      </w:r>
      <w:r w:rsidR="00CC460A">
        <w:rPr>
          <w:lang w:val="en-US"/>
        </w:rPr>
        <w:t>convey</w:t>
      </w:r>
      <w:r>
        <w:rPr>
          <w:lang w:val="en-US"/>
        </w:rPr>
        <w:t xml:space="preserve"> ________________________ [name], a __________ [gender] goldendoodle dog born on _____________________ with microchip number _______________________ (hereinafter the “Dog”)</w:t>
      </w:r>
      <w:r w:rsidR="00CC460A">
        <w:rPr>
          <w:lang w:val="en-US"/>
        </w:rPr>
        <w:t xml:space="preserve"> after a period of guardianship</w:t>
      </w:r>
      <w:r>
        <w:rPr>
          <w:lang w:val="en-US"/>
        </w:rPr>
        <w:t>.</w:t>
      </w:r>
    </w:p>
    <w:p w14:paraId="3526500A" w14:textId="77777777" w:rsidR="00CC5762" w:rsidRDefault="00CC5762">
      <w:pPr>
        <w:pStyle w:val="Body"/>
      </w:pPr>
    </w:p>
    <w:p w14:paraId="19D955C5" w14:textId="77777777" w:rsidR="00CC5762" w:rsidRDefault="00B57AE6">
      <w:pPr>
        <w:pStyle w:val="Body"/>
      </w:pPr>
      <w:r>
        <w:rPr>
          <w:lang w:val="en-US"/>
        </w:rPr>
        <w:t>NOW THEREFORE, in consideration of the mutual promises herein exchange, the receipt and sufficiency of which is hereby acknowledged, the Parties agree as follows:</w:t>
      </w:r>
    </w:p>
    <w:p w14:paraId="69276DA2" w14:textId="77777777" w:rsidR="00CC5762" w:rsidRDefault="00CC5762">
      <w:pPr>
        <w:pStyle w:val="Body"/>
      </w:pPr>
    </w:p>
    <w:p w14:paraId="1FC9A3BD" w14:textId="1413E453" w:rsidR="00054EC3" w:rsidRPr="009977C1" w:rsidRDefault="00054EC3">
      <w:pPr>
        <w:pStyle w:val="Body"/>
        <w:numPr>
          <w:ilvl w:val="0"/>
          <w:numId w:val="2"/>
        </w:numPr>
        <w:rPr>
          <w:lang w:val="en-US"/>
        </w:rPr>
      </w:pPr>
      <w:r w:rsidRPr="009977C1">
        <w:rPr>
          <w:u w:val="single"/>
          <w:lang w:val="en-US"/>
        </w:rPr>
        <w:t>TERM</w:t>
      </w:r>
      <w:r w:rsidRPr="009977C1">
        <w:rPr>
          <w:lang w:val="en-US"/>
        </w:rPr>
        <w:t xml:space="preserve"> – This Agreement enters into full force and effect </w:t>
      </w:r>
      <w:r w:rsidR="009977C1" w:rsidRPr="009977C1">
        <w:rPr>
          <w:lang w:val="en-US"/>
        </w:rPr>
        <w:t xml:space="preserve">on the </w:t>
      </w:r>
      <w:r w:rsidR="009977C1">
        <w:rPr>
          <w:lang w:val="en-US"/>
        </w:rPr>
        <w:t>E</w:t>
      </w:r>
      <w:r w:rsidR="009977C1" w:rsidRPr="009977C1">
        <w:rPr>
          <w:lang w:val="en-US"/>
        </w:rPr>
        <w:t xml:space="preserve">ffective </w:t>
      </w:r>
      <w:r w:rsidR="009977C1">
        <w:rPr>
          <w:lang w:val="en-US"/>
        </w:rPr>
        <w:t>D</w:t>
      </w:r>
      <w:r w:rsidR="009977C1" w:rsidRPr="009977C1">
        <w:rPr>
          <w:lang w:val="en-US"/>
        </w:rPr>
        <w:t xml:space="preserve">ate and will terminate on </w:t>
      </w:r>
      <w:r w:rsidR="00B63FA8">
        <w:rPr>
          <w:lang w:val="en-US"/>
        </w:rPr>
        <w:t>__________________</w:t>
      </w:r>
      <w:r w:rsidR="009977C1" w:rsidRPr="009977C1">
        <w:rPr>
          <w:lang w:val="en-US"/>
        </w:rPr>
        <w:t>.</w:t>
      </w:r>
    </w:p>
    <w:p w14:paraId="49C96835" w14:textId="77777777" w:rsidR="009977C1" w:rsidRPr="00054EC3" w:rsidRDefault="009977C1" w:rsidP="009977C1">
      <w:pPr>
        <w:pStyle w:val="Body"/>
        <w:ind w:left="253"/>
      </w:pPr>
    </w:p>
    <w:p w14:paraId="28A5D770" w14:textId="493560A6" w:rsidR="00CC5762" w:rsidRDefault="00B57AE6">
      <w:pPr>
        <w:pStyle w:val="Body"/>
        <w:numPr>
          <w:ilvl w:val="0"/>
          <w:numId w:val="2"/>
        </w:numPr>
      </w:pPr>
      <w:r>
        <w:rPr>
          <w:u w:val="single"/>
          <w:lang w:val="de-DE"/>
        </w:rPr>
        <w:t>OWNERSHIP</w:t>
      </w:r>
      <w:r>
        <w:t xml:space="preserve"> – </w:t>
      </w:r>
      <w:r>
        <w:rPr>
          <w:lang w:val="en-US"/>
        </w:rPr>
        <w:t>All right, title, and interest in</w:t>
      </w:r>
      <w:r>
        <w:t xml:space="preserve"> </w:t>
      </w:r>
      <w:r>
        <w:rPr>
          <w:lang w:val="en-US"/>
        </w:rPr>
        <w:t xml:space="preserve">and to the Dog shall remain </w:t>
      </w:r>
      <w:r w:rsidR="00054EC3">
        <w:rPr>
          <w:lang w:val="en-US"/>
        </w:rPr>
        <w:t>in</w:t>
      </w:r>
      <w:r>
        <w:rPr>
          <w:lang w:val="en-US"/>
        </w:rPr>
        <w:t xml:space="preserve"> Breeder until </w:t>
      </w:r>
      <w:r w:rsidR="00CC460A">
        <w:rPr>
          <w:lang w:val="en-US"/>
        </w:rPr>
        <w:t xml:space="preserve">Guardian fully satisfies the obligations under this Agreement or </w:t>
      </w:r>
      <w:r>
        <w:rPr>
          <w:lang w:val="en-US"/>
        </w:rPr>
        <w:t xml:space="preserve">such time </w:t>
      </w:r>
      <w:r w:rsidR="00CC460A">
        <w:rPr>
          <w:lang w:val="en-US"/>
        </w:rPr>
        <w:t xml:space="preserve">as </w:t>
      </w:r>
      <w:r>
        <w:rPr>
          <w:lang w:val="en-US"/>
        </w:rPr>
        <w:t xml:space="preserve">Breeder </w:t>
      </w:r>
      <w:r w:rsidR="00CC460A">
        <w:rPr>
          <w:lang w:val="en-US"/>
        </w:rPr>
        <w:t xml:space="preserve">otherwise </w:t>
      </w:r>
      <w:r>
        <w:rPr>
          <w:lang w:val="en-US"/>
        </w:rPr>
        <w:t xml:space="preserve">transfers ownership of the </w:t>
      </w:r>
      <w:r w:rsidR="00CC460A">
        <w:rPr>
          <w:lang w:val="en-US"/>
        </w:rPr>
        <w:t>D</w:t>
      </w:r>
      <w:r>
        <w:rPr>
          <w:lang w:val="en-US"/>
        </w:rPr>
        <w:t xml:space="preserve">og to Guardian.  </w:t>
      </w:r>
      <w:r w:rsidR="00CC460A">
        <w:rPr>
          <w:lang w:val="en-US"/>
        </w:rPr>
        <w:t>Breeder retains all right, title and interest in and to a</w:t>
      </w:r>
      <w:r>
        <w:rPr>
          <w:lang w:val="en-US"/>
        </w:rPr>
        <w:t xml:space="preserve">ny puppies born to </w:t>
      </w:r>
      <w:r w:rsidR="00CC460A">
        <w:rPr>
          <w:lang w:val="en-US"/>
        </w:rPr>
        <w:t xml:space="preserve">the Dog (if the Dog is female) </w:t>
      </w:r>
      <w:r>
        <w:rPr>
          <w:lang w:val="en-US"/>
        </w:rPr>
        <w:t xml:space="preserve">and </w:t>
      </w:r>
      <w:r w:rsidR="00CC460A">
        <w:rPr>
          <w:lang w:val="en-US"/>
        </w:rPr>
        <w:t xml:space="preserve">no right, title or interest in and to </w:t>
      </w:r>
      <w:r>
        <w:rPr>
          <w:lang w:val="en-US"/>
        </w:rPr>
        <w:t>any such puppies</w:t>
      </w:r>
      <w:r w:rsidR="00CC460A">
        <w:rPr>
          <w:lang w:val="en-US"/>
        </w:rPr>
        <w:t xml:space="preserve"> will not pass to Guardian</w:t>
      </w:r>
      <w:r>
        <w:rPr>
          <w:lang w:val="en-US"/>
        </w:rPr>
        <w:t xml:space="preserve">.  </w:t>
      </w:r>
      <w:r w:rsidR="00780FAD">
        <w:rPr>
          <w:lang w:val="en-US"/>
        </w:rPr>
        <w:t>Breeder retains all right, title and interest in and to t</w:t>
      </w:r>
      <w:r w:rsidR="00CC460A">
        <w:rPr>
          <w:lang w:val="en-US"/>
        </w:rPr>
        <w:t>he Dog’s s</w:t>
      </w:r>
      <w:r>
        <w:rPr>
          <w:lang w:val="en-US"/>
        </w:rPr>
        <w:t xml:space="preserve">emen </w:t>
      </w:r>
      <w:r w:rsidR="00CC460A">
        <w:rPr>
          <w:lang w:val="en-US"/>
        </w:rPr>
        <w:t>(if the Dog is male</w:t>
      </w:r>
      <w:r w:rsidR="00780FAD">
        <w:rPr>
          <w:lang w:val="en-US"/>
        </w:rPr>
        <w:t>) and no right, title or interest in and to the Dog’s semen will pass to the Guardian.</w:t>
      </w:r>
    </w:p>
    <w:p w14:paraId="7D46B9A0" w14:textId="77777777" w:rsidR="00CC5762" w:rsidRDefault="00CC5762">
      <w:pPr>
        <w:pStyle w:val="Body"/>
      </w:pPr>
    </w:p>
    <w:p w14:paraId="1D4C3C71" w14:textId="0829219D" w:rsidR="00CC5762" w:rsidRPr="00CC460A" w:rsidRDefault="00B57AE6">
      <w:pPr>
        <w:pStyle w:val="Body"/>
        <w:numPr>
          <w:ilvl w:val="0"/>
          <w:numId w:val="2"/>
        </w:numPr>
      </w:pPr>
      <w:r>
        <w:rPr>
          <w:u w:val="single"/>
          <w:lang w:val="es-ES_tradnl"/>
        </w:rPr>
        <w:t>POSSESSION</w:t>
      </w:r>
      <w:r>
        <w:t xml:space="preserve"> – </w:t>
      </w:r>
      <w:r>
        <w:rPr>
          <w:lang w:val="en-US"/>
        </w:rPr>
        <w:t xml:space="preserve">Upon execution of this Agreement, Breeder </w:t>
      </w:r>
      <w:r w:rsidR="00780FAD">
        <w:rPr>
          <w:lang w:val="en-US"/>
        </w:rPr>
        <w:t>conveys possessory rights to the Dog</w:t>
      </w:r>
      <w:r>
        <w:rPr>
          <w:lang w:val="en-US"/>
        </w:rPr>
        <w:t xml:space="preserve"> to Guardian</w:t>
      </w:r>
      <w:r w:rsidR="00780FAD">
        <w:rPr>
          <w:lang w:val="en-US"/>
        </w:rPr>
        <w:t xml:space="preserve"> and</w:t>
      </w:r>
      <w:r>
        <w:rPr>
          <w:lang w:val="en-US"/>
        </w:rPr>
        <w:t xml:space="preserve"> Guardian </w:t>
      </w:r>
      <w:r w:rsidR="00780FAD">
        <w:rPr>
          <w:lang w:val="en-US"/>
        </w:rPr>
        <w:t xml:space="preserve">accepts the possessory rights conveyed by the Breeder.  While Guardian is in possession of the Dog, Guardian </w:t>
      </w:r>
      <w:r>
        <w:rPr>
          <w:lang w:val="en-US"/>
        </w:rPr>
        <w:t xml:space="preserve">shall provide physical care </w:t>
      </w:r>
      <w:r w:rsidR="00780FAD">
        <w:rPr>
          <w:lang w:val="en-US"/>
        </w:rPr>
        <w:t>for</w:t>
      </w:r>
      <w:r>
        <w:rPr>
          <w:lang w:val="en-US"/>
        </w:rPr>
        <w:t xml:space="preserve"> and supervision of the </w:t>
      </w:r>
      <w:r w:rsidR="00780FAD">
        <w:rPr>
          <w:lang w:val="en-US"/>
        </w:rPr>
        <w:t>D</w:t>
      </w:r>
      <w:r>
        <w:rPr>
          <w:lang w:val="en-US"/>
        </w:rPr>
        <w:t>og subject to the terms and conditions of this Agreement.</w:t>
      </w:r>
    </w:p>
    <w:p w14:paraId="4D1F792E" w14:textId="77777777" w:rsidR="00CC460A" w:rsidRDefault="00CC460A" w:rsidP="00CC460A">
      <w:pPr>
        <w:pStyle w:val="Body"/>
      </w:pPr>
    </w:p>
    <w:p w14:paraId="10B784B5" w14:textId="2CFB320B" w:rsidR="00CC5762" w:rsidRDefault="00B57AE6">
      <w:pPr>
        <w:pStyle w:val="Body"/>
        <w:numPr>
          <w:ilvl w:val="0"/>
          <w:numId w:val="2"/>
        </w:numPr>
      </w:pPr>
      <w:r>
        <w:rPr>
          <w:u w:val="single"/>
          <w:lang w:val="de-DE"/>
        </w:rPr>
        <w:t>BREEDER</w:t>
      </w:r>
      <w:r>
        <w:rPr>
          <w:u w:val="single"/>
        </w:rPr>
        <w:t>’</w:t>
      </w:r>
      <w:r>
        <w:rPr>
          <w:u w:val="single"/>
          <w:lang w:val="en-US"/>
        </w:rPr>
        <w:t>S OBLIGATIONS</w:t>
      </w:r>
      <w:r>
        <w:t xml:space="preserve"> – </w:t>
      </w:r>
      <w:r>
        <w:rPr>
          <w:lang w:val="en-US"/>
        </w:rPr>
        <w:t>During the term of this Agreement, Breeder shall:</w:t>
      </w:r>
    </w:p>
    <w:p w14:paraId="6B6ADC6F" w14:textId="64C53CC1" w:rsidR="00CC5762" w:rsidRPr="009977C1" w:rsidRDefault="00B57AE6">
      <w:pPr>
        <w:pStyle w:val="Body"/>
        <w:numPr>
          <w:ilvl w:val="0"/>
          <w:numId w:val="4"/>
        </w:numPr>
      </w:pPr>
      <w:r w:rsidRPr="009977C1">
        <w:rPr>
          <w:lang w:val="en-US"/>
        </w:rPr>
        <w:t xml:space="preserve">Provide Guardian with </w:t>
      </w:r>
      <w:r w:rsidRPr="00AB60FB">
        <w:rPr>
          <w:lang w:val="en-US"/>
        </w:rPr>
        <w:t>dietary guidelines</w:t>
      </w:r>
      <w:r w:rsidRPr="009977C1">
        <w:rPr>
          <w:lang w:val="en-US"/>
        </w:rPr>
        <w:t xml:space="preserve"> to be followed for the </w:t>
      </w:r>
      <w:r w:rsidR="00054EC3" w:rsidRPr="009977C1">
        <w:rPr>
          <w:lang w:val="en-US"/>
        </w:rPr>
        <w:t>Dog</w:t>
      </w:r>
      <w:r w:rsidRPr="009977C1">
        <w:rPr>
          <w:lang w:val="en-US"/>
        </w:rPr>
        <w:t xml:space="preserve">, and </w:t>
      </w:r>
      <w:bookmarkStart w:id="0" w:name="_Hlk517169996"/>
      <w:r w:rsidRPr="009977C1">
        <w:rPr>
          <w:lang w:val="en-US"/>
        </w:rPr>
        <w:t xml:space="preserve">instructions regarding preventative health care to be followed for the </w:t>
      </w:r>
      <w:r w:rsidR="00054EC3" w:rsidRPr="009977C1">
        <w:rPr>
          <w:lang w:val="en-US"/>
        </w:rPr>
        <w:t>Dog</w:t>
      </w:r>
      <w:bookmarkEnd w:id="0"/>
      <w:r w:rsidRPr="009977C1">
        <w:t>;</w:t>
      </w:r>
    </w:p>
    <w:p w14:paraId="7D976F81" w14:textId="36167DA4" w:rsidR="00CC5762" w:rsidRPr="009977C1" w:rsidRDefault="00B57AE6">
      <w:pPr>
        <w:pStyle w:val="Body"/>
        <w:numPr>
          <w:ilvl w:val="0"/>
          <w:numId w:val="4"/>
        </w:numPr>
      </w:pPr>
      <w:r w:rsidRPr="009977C1">
        <w:rPr>
          <w:lang w:val="en-US"/>
        </w:rPr>
        <w:t xml:space="preserve">With input from Guardian, designate the veterinarian who will provide veterinarian care for the </w:t>
      </w:r>
      <w:r w:rsidR="00054EC3" w:rsidRPr="009977C1">
        <w:rPr>
          <w:lang w:val="en-US"/>
        </w:rPr>
        <w:t>Dog</w:t>
      </w:r>
      <w:r w:rsidRPr="009977C1">
        <w:rPr>
          <w:lang w:val="en-US"/>
        </w:rPr>
        <w:t xml:space="preserve"> (</w:t>
      </w:r>
      <w:r w:rsidRPr="009977C1">
        <w:t>“</w:t>
      </w:r>
      <w:r w:rsidRPr="009977C1">
        <w:rPr>
          <w:lang w:val="en-US"/>
        </w:rPr>
        <w:t xml:space="preserve">The </w:t>
      </w:r>
      <w:r w:rsidRPr="00AB60FB">
        <w:rPr>
          <w:lang w:val="en-US"/>
        </w:rPr>
        <w:t>Designated Vet Clinic”</w:t>
      </w:r>
      <w:r w:rsidRPr="009977C1">
        <w:rPr>
          <w:lang w:val="en-US"/>
        </w:rPr>
        <w:t xml:space="preserve">) and, solely for </w:t>
      </w:r>
      <w:r w:rsidRPr="009977C1">
        <w:rPr>
          <w:lang w:val="en-US"/>
        </w:rPr>
        <w:lastRenderedPageBreak/>
        <w:t>the purpose of facilitating such care, add Guardian</w:t>
      </w:r>
      <w:r w:rsidRPr="009977C1">
        <w:t>’</w:t>
      </w:r>
      <w:r w:rsidRPr="009977C1">
        <w:rPr>
          <w:lang w:val="en-US"/>
        </w:rPr>
        <w:t>s name as Guardian Co-owner on the veterinarian records;</w:t>
      </w:r>
    </w:p>
    <w:p w14:paraId="359D9855" w14:textId="21AFF37A" w:rsidR="00CC5762" w:rsidRPr="009977C1" w:rsidRDefault="00B57AE6">
      <w:pPr>
        <w:pStyle w:val="Body"/>
        <w:numPr>
          <w:ilvl w:val="0"/>
          <w:numId w:val="4"/>
        </w:numPr>
      </w:pPr>
      <w:r w:rsidRPr="009977C1">
        <w:rPr>
          <w:lang w:val="en-US"/>
        </w:rPr>
        <w:t xml:space="preserve">In the case of a female dog, provide information to Guardian relating to its proestrus (in heat) so that Guardian </w:t>
      </w:r>
      <w:r w:rsidR="00780FAD" w:rsidRPr="009977C1">
        <w:rPr>
          <w:lang w:val="en-US"/>
        </w:rPr>
        <w:t>is prepared to uphold</w:t>
      </w:r>
      <w:r w:rsidRPr="009977C1">
        <w:rPr>
          <w:lang w:val="en-US"/>
        </w:rPr>
        <w:t xml:space="preserve"> Guardian</w:t>
      </w:r>
      <w:r w:rsidRPr="009977C1">
        <w:t>’</w:t>
      </w:r>
      <w:r w:rsidRPr="009977C1">
        <w:rPr>
          <w:lang w:val="en-US"/>
        </w:rPr>
        <w:t xml:space="preserve">s obligation to recognize when it reaches proestrus and immediately notify Breeder; </w:t>
      </w:r>
    </w:p>
    <w:p w14:paraId="79E9C114" w14:textId="77777777" w:rsidR="00CC5762" w:rsidRPr="009977C1" w:rsidRDefault="00B57AE6">
      <w:pPr>
        <w:pStyle w:val="Body"/>
        <w:numPr>
          <w:ilvl w:val="0"/>
          <w:numId w:val="4"/>
        </w:numPr>
      </w:pPr>
      <w:r w:rsidRPr="009977C1">
        <w:rPr>
          <w:lang w:val="en-US"/>
        </w:rPr>
        <w:t>Provide approximate dates when a female dog is anticipated to reach proestrus;</w:t>
      </w:r>
    </w:p>
    <w:p w14:paraId="17A1120E" w14:textId="564B97DF" w:rsidR="00CC5762" w:rsidRPr="00AB60FB" w:rsidRDefault="00B57AE6">
      <w:pPr>
        <w:pStyle w:val="Body"/>
        <w:numPr>
          <w:ilvl w:val="0"/>
          <w:numId w:val="4"/>
        </w:numPr>
        <w:rPr>
          <w:lang w:val="en-US"/>
        </w:rPr>
      </w:pPr>
      <w:r w:rsidRPr="009977C1">
        <w:rPr>
          <w:lang w:val="en-US"/>
        </w:rPr>
        <w:t xml:space="preserve">When it is </w:t>
      </w:r>
      <w:r w:rsidRPr="00AB60FB">
        <w:rPr>
          <w:lang w:val="en-US"/>
        </w:rPr>
        <w:t>time for breeding or collecting semen, take possession</w:t>
      </w:r>
      <w:r w:rsidRPr="009977C1">
        <w:rPr>
          <w:lang w:val="en-US"/>
        </w:rPr>
        <w:t xml:space="preserve"> of the </w:t>
      </w:r>
      <w:r w:rsidR="00054EC3" w:rsidRPr="009977C1">
        <w:rPr>
          <w:lang w:val="en-US"/>
        </w:rPr>
        <w:t>Dog</w:t>
      </w:r>
      <w:r w:rsidRPr="009977C1">
        <w:rPr>
          <w:lang w:val="en-US"/>
        </w:rPr>
        <w:t xml:space="preserve"> from Guardian until the process is completed at which time the </w:t>
      </w:r>
      <w:r w:rsidR="00054EC3" w:rsidRPr="009977C1">
        <w:rPr>
          <w:lang w:val="en-US"/>
        </w:rPr>
        <w:t>Dog</w:t>
      </w:r>
      <w:r w:rsidRPr="009977C1">
        <w:rPr>
          <w:lang w:val="en-US"/>
        </w:rPr>
        <w:t xml:space="preserve"> will be returned to the possession of Guardian;</w:t>
      </w:r>
    </w:p>
    <w:p w14:paraId="193E6B3F" w14:textId="77777777" w:rsidR="00CC5762" w:rsidRPr="00AB60FB" w:rsidRDefault="00B57AE6">
      <w:pPr>
        <w:pStyle w:val="Body"/>
        <w:numPr>
          <w:ilvl w:val="0"/>
          <w:numId w:val="4"/>
        </w:numPr>
        <w:rPr>
          <w:lang w:val="en-US"/>
        </w:rPr>
      </w:pPr>
      <w:r w:rsidRPr="009977C1">
        <w:rPr>
          <w:lang w:val="en-US"/>
        </w:rPr>
        <w:t xml:space="preserve">Take possession of a female dog from Guardian approximately </w:t>
      </w:r>
      <w:r w:rsidRPr="00AB60FB">
        <w:rPr>
          <w:lang w:val="en-US"/>
        </w:rPr>
        <w:t>2-3 days prior to whelping (delivery) date and</w:t>
      </w:r>
      <w:r w:rsidRPr="009977C1">
        <w:rPr>
          <w:lang w:val="en-US"/>
        </w:rPr>
        <w:t xml:space="preserve"> provide care and supervision of the female dog until completion of weaning of puppies born to the female dog;</w:t>
      </w:r>
    </w:p>
    <w:p w14:paraId="0AA5004B" w14:textId="728BC3FC" w:rsidR="00CC5762" w:rsidRPr="00AB60FB" w:rsidRDefault="00B57AE6">
      <w:pPr>
        <w:pStyle w:val="Body"/>
        <w:numPr>
          <w:ilvl w:val="0"/>
          <w:numId w:val="4"/>
        </w:numPr>
        <w:rPr>
          <w:lang w:val="en-US"/>
        </w:rPr>
      </w:pPr>
      <w:r w:rsidRPr="009977C1">
        <w:rPr>
          <w:lang w:val="en-US"/>
        </w:rPr>
        <w:t>Have the right to visit the residence of Guardian at least two (2) times in each calendar year at pre-arranged times, and for additional times upon reasonable notice provided to Guardian of the basis for such additional visits</w:t>
      </w:r>
      <w:r w:rsidR="00780FAD" w:rsidRPr="009977C1">
        <w:rPr>
          <w:lang w:val="en-US"/>
        </w:rPr>
        <w:t>.  Breeder may choose to do one unannounced visit of the Guardian’s residence during the course of a calendar year</w:t>
      </w:r>
      <w:r w:rsidRPr="009977C1">
        <w:rPr>
          <w:lang w:val="en-US"/>
        </w:rPr>
        <w:t xml:space="preserve">. </w:t>
      </w:r>
    </w:p>
    <w:p w14:paraId="7708FDC2" w14:textId="5051A6DA" w:rsidR="00CC5762" w:rsidRPr="009977C1" w:rsidRDefault="00B57AE6">
      <w:pPr>
        <w:pStyle w:val="Body"/>
        <w:numPr>
          <w:ilvl w:val="0"/>
          <w:numId w:val="4"/>
        </w:numPr>
      </w:pPr>
      <w:r w:rsidRPr="00AB60FB">
        <w:rPr>
          <w:lang w:val="en-US"/>
        </w:rPr>
        <w:t>Breeder will pay for all veterinary care</w:t>
      </w:r>
      <w:r w:rsidRPr="009977C1">
        <w:rPr>
          <w:lang w:val="en-US"/>
        </w:rPr>
        <w:t xml:space="preserve"> related to breeding, whelping, weaning activities</w:t>
      </w:r>
      <w:r w:rsidR="00780FAD" w:rsidRPr="009977C1">
        <w:rPr>
          <w:lang w:val="en-US"/>
        </w:rPr>
        <w:t xml:space="preserve"> and spaying or neutering of the Dog</w:t>
      </w:r>
      <w:r w:rsidRPr="009977C1">
        <w:rPr>
          <w:lang w:val="en-US"/>
        </w:rPr>
        <w:t>.</w:t>
      </w:r>
    </w:p>
    <w:p w14:paraId="2EFBE461" w14:textId="77777777" w:rsidR="00CC5762" w:rsidRPr="009977C1" w:rsidRDefault="00CC5762">
      <w:pPr>
        <w:pStyle w:val="Body"/>
      </w:pPr>
    </w:p>
    <w:p w14:paraId="10751C1B" w14:textId="1601F0AB" w:rsidR="00CC5762" w:rsidRPr="009977C1" w:rsidRDefault="00B57AE6">
      <w:pPr>
        <w:pStyle w:val="Body"/>
        <w:numPr>
          <w:ilvl w:val="0"/>
          <w:numId w:val="2"/>
        </w:numPr>
      </w:pPr>
      <w:r w:rsidRPr="009977C1">
        <w:rPr>
          <w:u w:val="single"/>
        </w:rPr>
        <w:t>GUARDIAN’</w:t>
      </w:r>
      <w:r w:rsidRPr="009977C1">
        <w:rPr>
          <w:u w:val="single"/>
          <w:lang w:val="en-US"/>
        </w:rPr>
        <w:t>S OBLIGATIONS</w:t>
      </w:r>
      <w:r w:rsidRPr="009977C1">
        <w:t xml:space="preserve"> – </w:t>
      </w:r>
      <w:r w:rsidRPr="009977C1">
        <w:rPr>
          <w:lang w:val="en-US"/>
        </w:rPr>
        <w:t xml:space="preserve">During the time the </w:t>
      </w:r>
      <w:r w:rsidR="00054EC3" w:rsidRPr="009977C1">
        <w:rPr>
          <w:lang w:val="en-US"/>
        </w:rPr>
        <w:t>Dog</w:t>
      </w:r>
      <w:r w:rsidRPr="009977C1">
        <w:rPr>
          <w:lang w:val="en-US"/>
        </w:rPr>
        <w:t xml:space="preserve"> remains in the possession of the Guardian as provided for in this Agreement, Guardian shall:</w:t>
      </w:r>
    </w:p>
    <w:p w14:paraId="77C3FA7E" w14:textId="173DBBC3" w:rsidR="00CC5762" w:rsidRPr="00AB60FB" w:rsidRDefault="00B57AE6">
      <w:pPr>
        <w:pStyle w:val="Body"/>
        <w:numPr>
          <w:ilvl w:val="0"/>
          <w:numId w:val="6"/>
        </w:numPr>
        <w:rPr>
          <w:lang w:val="en-US"/>
        </w:rPr>
      </w:pPr>
      <w:r w:rsidRPr="00AB60FB">
        <w:rPr>
          <w:lang w:val="en-US"/>
        </w:rPr>
        <w:t xml:space="preserve">Safely confine the </w:t>
      </w:r>
      <w:r w:rsidR="00054EC3" w:rsidRPr="00AB60FB">
        <w:rPr>
          <w:lang w:val="en-US"/>
        </w:rPr>
        <w:t>Dog</w:t>
      </w:r>
      <w:r w:rsidRPr="009977C1">
        <w:rPr>
          <w:lang w:val="en-US"/>
        </w:rPr>
        <w:t xml:space="preserve"> by using a traditional fence</w:t>
      </w:r>
      <w:r w:rsidR="00B63FA8">
        <w:rPr>
          <w:lang w:val="en-US"/>
        </w:rPr>
        <w:t>, unless otherwise agreed upon and stated in this contract,</w:t>
      </w:r>
      <w:r w:rsidRPr="009977C1">
        <w:rPr>
          <w:lang w:val="en-US"/>
        </w:rPr>
        <w:t xml:space="preserve"> and restrain the </w:t>
      </w:r>
      <w:r w:rsidR="00054EC3" w:rsidRPr="009977C1">
        <w:rPr>
          <w:lang w:val="en-US"/>
        </w:rPr>
        <w:t>Dog</w:t>
      </w:r>
      <w:r w:rsidRPr="009977C1">
        <w:rPr>
          <w:lang w:val="en-US"/>
        </w:rPr>
        <w:t xml:space="preserve"> by using a leash whenever outside the Guardian</w:t>
      </w:r>
      <w:r w:rsidRPr="00AB60FB">
        <w:rPr>
          <w:lang w:val="en-US"/>
        </w:rPr>
        <w:t>’</w:t>
      </w:r>
      <w:r w:rsidRPr="009977C1">
        <w:rPr>
          <w:lang w:val="en-US"/>
        </w:rPr>
        <w:t>s house or yard, especially during proestrus and estrus;</w:t>
      </w:r>
    </w:p>
    <w:p w14:paraId="346DA6F0" w14:textId="44469D39" w:rsidR="00CC5762" w:rsidRPr="00AB60FB" w:rsidRDefault="00B57AE6">
      <w:pPr>
        <w:pStyle w:val="Body"/>
        <w:numPr>
          <w:ilvl w:val="0"/>
          <w:numId w:val="6"/>
        </w:numPr>
        <w:rPr>
          <w:lang w:val="en-US"/>
        </w:rPr>
      </w:pPr>
      <w:r w:rsidRPr="009977C1">
        <w:rPr>
          <w:lang w:val="en-US"/>
        </w:rPr>
        <w:t xml:space="preserve">Provide </w:t>
      </w:r>
      <w:r w:rsidRPr="00AB60FB">
        <w:rPr>
          <w:lang w:val="en-US"/>
        </w:rPr>
        <w:t xml:space="preserve">adequate exercise for the </w:t>
      </w:r>
      <w:r w:rsidR="00054EC3" w:rsidRPr="00AB60FB">
        <w:rPr>
          <w:lang w:val="en-US"/>
        </w:rPr>
        <w:t>Dog</w:t>
      </w:r>
      <w:r w:rsidRPr="00AB60FB">
        <w:rPr>
          <w:lang w:val="en-US"/>
        </w:rPr>
        <w:t xml:space="preserve"> on a daily basis</w:t>
      </w:r>
      <w:r w:rsidRPr="009977C1">
        <w:rPr>
          <w:lang w:val="en-US"/>
        </w:rPr>
        <w:t xml:space="preserve"> to maintain a healthy weight;</w:t>
      </w:r>
    </w:p>
    <w:p w14:paraId="6DAA2611" w14:textId="7D2DDBA4" w:rsidR="00CC5762" w:rsidRPr="00AB60FB" w:rsidRDefault="00B57AE6">
      <w:pPr>
        <w:pStyle w:val="Body"/>
        <w:numPr>
          <w:ilvl w:val="0"/>
          <w:numId w:val="6"/>
        </w:numPr>
        <w:rPr>
          <w:lang w:val="en-US"/>
        </w:rPr>
      </w:pPr>
      <w:r w:rsidRPr="009977C1">
        <w:rPr>
          <w:lang w:val="en-US"/>
        </w:rPr>
        <w:t xml:space="preserve">Provide </w:t>
      </w:r>
      <w:r w:rsidRPr="00AB60FB">
        <w:rPr>
          <w:lang w:val="en-US"/>
        </w:rPr>
        <w:t>basic obedience training</w:t>
      </w:r>
      <w:r w:rsidRPr="009977C1">
        <w:rPr>
          <w:lang w:val="en-US"/>
        </w:rPr>
        <w:t xml:space="preserve"> for the </w:t>
      </w:r>
      <w:r w:rsidR="00054EC3" w:rsidRPr="009977C1">
        <w:rPr>
          <w:lang w:val="en-US"/>
        </w:rPr>
        <w:t>Dog</w:t>
      </w:r>
      <w:r w:rsidRPr="009977C1">
        <w:rPr>
          <w:lang w:val="en-US"/>
        </w:rPr>
        <w:t>;</w:t>
      </w:r>
    </w:p>
    <w:p w14:paraId="6EE9427B" w14:textId="65109C62" w:rsidR="00B63FA8" w:rsidRDefault="00B57AE6" w:rsidP="00B63FA8">
      <w:pPr>
        <w:ind w:left="720"/>
      </w:pPr>
      <w:r w:rsidRPr="009977C1">
        <w:t xml:space="preserve">Guardian agrees to follow all Breeder instructions for food and supplements for the </w:t>
      </w:r>
      <w:r w:rsidR="00054EC3" w:rsidRPr="009977C1">
        <w:t>Dog</w:t>
      </w:r>
      <w:r w:rsidRPr="009977C1">
        <w:t xml:space="preserve"> at the expense of the guardian and feed only </w:t>
      </w:r>
      <w:proofErr w:type="spellStart"/>
      <w:r w:rsidRPr="00AB60FB">
        <w:t>PawTree</w:t>
      </w:r>
      <w:proofErr w:type="spellEnd"/>
      <w:r w:rsidRPr="009977C1">
        <w:t xml:space="preserve"> brand, unless otherwise instructed by the Breeder. The Guardian will enroll as a </w:t>
      </w:r>
      <w:proofErr w:type="spellStart"/>
      <w:r w:rsidRPr="009977C1">
        <w:t>PawTree</w:t>
      </w:r>
      <w:proofErr w:type="spellEnd"/>
      <w:r w:rsidRPr="009977C1">
        <w:t xml:space="preserve"> customer through the</w:t>
      </w:r>
      <w:r w:rsidR="00B63FA8">
        <w:t xml:space="preserve"> link</w:t>
      </w:r>
      <w:r w:rsidRPr="009977C1">
        <w:t xml:space="preserve"> </w:t>
      </w:r>
      <w:hyperlink r:id="rId8" w:history="1">
        <w:r w:rsidR="00B63FA8" w:rsidRPr="00135DE0">
          <w:rPr>
            <w:rStyle w:val="Hyperlink"/>
          </w:rPr>
          <w:t>https://shop.pawtree.com/BeechwoodGoldendoodles</w:t>
        </w:r>
      </w:hyperlink>
    </w:p>
    <w:p w14:paraId="3383550F" w14:textId="58DFE68D" w:rsidR="00CC5762" w:rsidRPr="009977C1" w:rsidRDefault="00B57AE6">
      <w:pPr>
        <w:pStyle w:val="Body"/>
        <w:numPr>
          <w:ilvl w:val="0"/>
          <w:numId w:val="6"/>
        </w:numPr>
      </w:pPr>
      <w:r w:rsidRPr="009977C1">
        <w:rPr>
          <w:lang w:val="en-US"/>
        </w:rPr>
        <w:t xml:space="preserve">The Breeder will instruct the guardian as to what food the </w:t>
      </w:r>
      <w:r w:rsidR="00054EC3" w:rsidRPr="009977C1">
        <w:rPr>
          <w:lang w:val="en-US"/>
        </w:rPr>
        <w:t>Dog</w:t>
      </w:r>
      <w:r w:rsidRPr="009977C1">
        <w:rPr>
          <w:lang w:val="en-US"/>
        </w:rPr>
        <w:t xml:space="preserve"> is eating and the Guardian will purchase the food two weeks prior to taking possession of the </w:t>
      </w:r>
      <w:r w:rsidR="00054EC3" w:rsidRPr="009977C1">
        <w:rPr>
          <w:lang w:val="en-US"/>
        </w:rPr>
        <w:t>Dog</w:t>
      </w:r>
      <w:r w:rsidRPr="009977C1">
        <w:rPr>
          <w:lang w:val="en-US"/>
        </w:rPr>
        <w:t>.</w:t>
      </w:r>
      <w:r w:rsidR="00B63FA8">
        <w:rPr>
          <w:lang w:val="en-US"/>
        </w:rPr>
        <w:t xml:space="preserve"> </w:t>
      </w:r>
    </w:p>
    <w:p w14:paraId="5062F617" w14:textId="449CDD0D" w:rsidR="00CC5762" w:rsidRPr="009977C1" w:rsidRDefault="00B57AE6">
      <w:pPr>
        <w:pStyle w:val="Body"/>
        <w:numPr>
          <w:ilvl w:val="0"/>
          <w:numId w:val="6"/>
        </w:numPr>
      </w:pPr>
      <w:r w:rsidRPr="009977C1">
        <w:rPr>
          <w:lang w:val="en-US"/>
        </w:rPr>
        <w:t xml:space="preserve">Pay for veterinary appointments for well visits that include:  annual inoculations, rabies vaccine, and semi-annual fecal test.  Administer and pay for monthly flea, tick, and heartworm medications as approved, and only as approved and required, by Breeder.  Guardian must provide Breeder with dates of preventative treatments when </w:t>
      </w:r>
      <w:r w:rsidR="00054EC3" w:rsidRPr="009977C1">
        <w:rPr>
          <w:lang w:val="en-US"/>
        </w:rPr>
        <w:t>Dog</w:t>
      </w:r>
      <w:r w:rsidRPr="009977C1">
        <w:rPr>
          <w:lang w:val="en-US"/>
        </w:rPr>
        <w:t xml:space="preserve"> is returned to Breeder just prior to whelping.</w:t>
      </w:r>
    </w:p>
    <w:p w14:paraId="7F87C1CB" w14:textId="77777777" w:rsidR="00CC5762" w:rsidRPr="009977C1" w:rsidRDefault="00B57AE6">
      <w:pPr>
        <w:pStyle w:val="Body"/>
        <w:numPr>
          <w:ilvl w:val="0"/>
          <w:numId w:val="6"/>
        </w:numPr>
      </w:pPr>
      <w:r w:rsidRPr="009977C1">
        <w:rPr>
          <w:lang w:val="en-US"/>
        </w:rPr>
        <w:lastRenderedPageBreak/>
        <w:t>Consult with Breeder at first sign of illness or at time of injury and pay for any veterinary visits due to illness or injury while in Guardian</w:t>
      </w:r>
      <w:r w:rsidRPr="009977C1">
        <w:t xml:space="preserve">’s </w:t>
      </w:r>
      <w:proofErr w:type="spellStart"/>
      <w:r w:rsidRPr="009977C1">
        <w:t>care</w:t>
      </w:r>
      <w:proofErr w:type="spellEnd"/>
      <w:r w:rsidRPr="009977C1">
        <w:t>;</w:t>
      </w:r>
    </w:p>
    <w:p w14:paraId="1622891A" w14:textId="77777777" w:rsidR="00CC5762" w:rsidRPr="009977C1" w:rsidRDefault="00B57AE6">
      <w:pPr>
        <w:pStyle w:val="Body"/>
        <w:numPr>
          <w:ilvl w:val="0"/>
          <w:numId w:val="6"/>
        </w:numPr>
      </w:pPr>
      <w:r w:rsidRPr="009977C1">
        <w:rPr>
          <w:lang w:val="en-US"/>
        </w:rPr>
        <w:t xml:space="preserve">Use only the services of the veterinarian selected and approved by Breeder unless an emergency situation dictates otherwise.  </w:t>
      </w:r>
      <w:r w:rsidRPr="009977C1">
        <w:rPr>
          <w:b/>
          <w:bCs/>
          <w:lang w:val="en-US"/>
        </w:rPr>
        <w:t xml:space="preserve">Guardian must insure that Breeder is designated in the records of the Designated Vet Clinic as the legal owner </w:t>
      </w:r>
      <w:r w:rsidRPr="009977C1">
        <w:rPr>
          <w:lang w:val="en-US"/>
        </w:rPr>
        <w:t>so as to provide Breeder with complete access to all medical information;</w:t>
      </w:r>
    </w:p>
    <w:p w14:paraId="45F263C4" w14:textId="35275941" w:rsidR="00CC5762" w:rsidRPr="009977C1" w:rsidRDefault="00B57AE6">
      <w:pPr>
        <w:pStyle w:val="Body"/>
        <w:numPr>
          <w:ilvl w:val="0"/>
          <w:numId w:val="6"/>
        </w:numPr>
      </w:pPr>
      <w:r w:rsidRPr="009977C1">
        <w:rPr>
          <w:b/>
          <w:bCs/>
          <w:lang w:val="da-DK"/>
        </w:rPr>
        <w:t xml:space="preserve">For </w:t>
      </w:r>
      <w:proofErr w:type="spellStart"/>
      <w:r w:rsidRPr="009977C1">
        <w:rPr>
          <w:b/>
          <w:bCs/>
          <w:lang w:val="da-DK"/>
        </w:rPr>
        <w:t>female</w:t>
      </w:r>
      <w:proofErr w:type="spellEnd"/>
      <w:r w:rsidRPr="009977C1">
        <w:rPr>
          <w:b/>
          <w:bCs/>
          <w:lang w:val="da-DK"/>
        </w:rPr>
        <w:t xml:space="preserve"> </w:t>
      </w:r>
      <w:proofErr w:type="spellStart"/>
      <w:r w:rsidRPr="009977C1">
        <w:rPr>
          <w:b/>
          <w:bCs/>
          <w:lang w:val="da-DK"/>
        </w:rPr>
        <w:t>dogs</w:t>
      </w:r>
      <w:proofErr w:type="spellEnd"/>
      <w:r w:rsidRPr="009977C1">
        <w:rPr>
          <w:b/>
          <w:bCs/>
          <w:lang w:val="da-DK"/>
        </w:rPr>
        <w:t xml:space="preserve">, </w:t>
      </w:r>
      <w:r w:rsidRPr="00AB60FB">
        <w:rPr>
          <w:b/>
          <w:bCs/>
          <w:lang w:val="da-DK"/>
        </w:rPr>
        <w:t xml:space="preserve">deliver and pick up the </w:t>
      </w:r>
      <w:r w:rsidR="00054EC3" w:rsidRPr="00AB60FB">
        <w:rPr>
          <w:b/>
          <w:bCs/>
          <w:lang w:val="da-DK"/>
        </w:rPr>
        <w:t>Dog</w:t>
      </w:r>
      <w:r w:rsidRPr="00AB60FB">
        <w:rPr>
          <w:b/>
          <w:bCs/>
          <w:lang w:val="da-DK"/>
        </w:rPr>
        <w:t xml:space="preserve"> from Breeder upon </w:t>
      </w:r>
      <w:proofErr w:type="spellStart"/>
      <w:r w:rsidRPr="00AB60FB">
        <w:rPr>
          <w:b/>
          <w:bCs/>
          <w:lang w:val="da-DK"/>
        </w:rPr>
        <w:t>Breeder’s</w:t>
      </w:r>
      <w:proofErr w:type="spellEnd"/>
      <w:r w:rsidRPr="00AB60FB">
        <w:rPr>
          <w:b/>
          <w:bCs/>
          <w:lang w:val="da-DK"/>
        </w:rPr>
        <w:t xml:space="preserve"> </w:t>
      </w:r>
      <w:proofErr w:type="spellStart"/>
      <w:r w:rsidRPr="00AB60FB">
        <w:rPr>
          <w:b/>
          <w:bCs/>
          <w:lang w:val="da-DK"/>
        </w:rPr>
        <w:t>request</w:t>
      </w:r>
      <w:proofErr w:type="spellEnd"/>
      <w:r w:rsidRPr="00AB60FB">
        <w:rPr>
          <w:b/>
          <w:bCs/>
          <w:lang w:val="da-DK"/>
        </w:rPr>
        <w:t xml:space="preserve"> for </w:t>
      </w:r>
      <w:proofErr w:type="spellStart"/>
      <w:r w:rsidRPr="00AB60FB">
        <w:rPr>
          <w:b/>
          <w:bCs/>
          <w:lang w:val="da-DK"/>
        </w:rPr>
        <w:t>vet</w:t>
      </w:r>
      <w:proofErr w:type="spellEnd"/>
      <w:r w:rsidRPr="00AB60FB">
        <w:rPr>
          <w:b/>
          <w:bCs/>
          <w:lang w:val="da-DK"/>
        </w:rPr>
        <w:t xml:space="preserve"> </w:t>
      </w:r>
      <w:proofErr w:type="spellStart"/>
      <w:r w:rsidRPr="00AB60FB">
        <w:rPr>
          <w:b/>
          <w:bCs/>
          <w:lang w:val="da-DK"/>
        </w:rPr>
        <w:t>appointments</w:t>
      </w:r>
      <w:proofErr w:type="spellEnd"/>
      <w:r w:rsidRPr="00AB60FB">
        <w:rPr>
          <w:b/>
          <w:bCs/>
          <w:lang w:val="da-DK"/>
        </w:rPr>
        <w:t xml:space="preserve">, </w:t>
      </w:r>
      <w:proofErr w:type="spellStart"/>
      <w:r w:rsidRPr="00AB60FB">
        <w:rPr>
          <w:b/>
          <w:bCs/>
          <w:lang w:val="da-DK"/>
        </w:rPr>
        <w:t>breeding</w:t>
      </w:r>
      <w:proofErr w:type="spellEnd"/>
      <w:r w:rsidRPr="00AB60FB">
        <w:rPr>
          <w:b/>
          <w:bCs/>
          <w:lang w:val="da-DK"/>
        </w:rPr>
        <w:t xml:space="preserve">, and/or </w:t>
      </w:r>
      <w:proofErr w:type="spellStart"/>
      <w:r w:rsidRPr="00AB60FB">
        <w:rPr>
          <w:b/>
          <w:bCs/>
          <w:lang w:val="da-DK"/>
        </w:rPr>
        <w:t>whelping</w:t>
      </w:r>
      <w:proofErr w:type="spellEnd"/>
      <w:r w:rsidRPr="00AB60FB">
        <w:rPr>
          <w:b/>
          <w:bCs/>
          <w:lang w:val="da-DK"/>
        </w:rPr>
        <w:t xml:space="preserve"> </w:t>
      </w:r>
      <w:r w:rsidR="00AB60FB" w:rsidRPr="00AB60FB">
        <w:rPr>
          <w:b/>
          <w:bCs/>
          <w:lang w:val="da-DK"/>
        </w:rPr>
        <w:t>purposes; Dogs</w:t>
      </w:r>
      <w:r w:rsidRPr="00AB60FB">
        <w:rPr>
          <w:b/>
          <w:bCs/>
          <w:lang w:val="da-DK"/>
        </w:rPr>
        <w:t xml:space="preserve"> must</w:t>
      </w:r>
      <w:r w:rsidRPr="009977C1">
        <w:rPr>
          <w:b/>
          <w:bCs/>
          <w:lang w:val="en-US"/>
        </w:rPr>
        <w:t xml:space="preserve"> be delivered or picked up within one hour of the designated time;  For male dogs, transporting will be shared as equally as possible.</w:t>
      </w:r>
    </w:p>
    <w:p w14:paraId="7EEA2E51" w14:textId="77777777" w:rsidR="00CC5762" w:rsidRPr="009977C1" w:rsidRDefault="00B57AE6">
      <w:pPr>
        <w:pStyle w:val="Body"/>
        <w:numPr>
          <w:ilvl w:val="0"/>
          <w:numId w:val="6"/>
        </w:numPr>
      </w:pPr>
      <w:r w:rsidRPr="00AB60FB">
        <w:rPr>
          <w:lang w:val="en-US"/>
        </w:rPr>
        <w:t>Notify Breeder of scheduled vacations</w:t>
      </w:r>
      <w:r w:rsidRPr="009977C1">
        <w:rPr>
          <w:lang w:val="en-US"/>
        </w:rPr>
        <w:t xml:space="preserve"> or other absences from the Guardian</w:t>
      </w:r>
      <w:r w:rsidRPr="009977C1">
        <w:t>’</w:t>
      </w:r>
      <w:r w:rsidRPr="009977C1">
        <w:rPr>
          <w:lang w:val="en-US"/>
        </w:rPr>
        <w:t>s Address or Substitute Address that may coincide with breeding times;</w:t>
      </w:r>
    </w:p>
    <w:p w14:paraId="78FFCAA4" w14:textId="0E574013" w:rsidR="00CC5762" w:rsidRPr="009977C1" w:rsidRDefault="00B57AE6">
      <w:pPr>
        <w:pStyle w:val="Body"/>
        <w:numPr>
          <w:ilvl w:val="0"/>
          <w:numId w:val="6"/>
        </w:numPr>
      </w:pPr>
      <w:r w:rsidRPr="009977C1">
        <w:rPr>
          <w:lang w:val="en-US"/>
        </w:rPr>
        <w:t xml:space="preserve">Schedule and pay for boarding expenses that may be necessary when taking vacations, etc. at a boarding facility approved by </w:t>
      </w:r>
      <w:r w:rsidR="00FA5FDC" w:rsidRPr="009977C1">
        <w:rPr>
          <w:lang w:val="en-US"/>
        </w:rPr>
        <w:t>Breeder</w:t>
      </w:r>
      <w:r w:rsidR="00FA5FDC">
        <w:rPr>
          <w:lang w:val="en-US"/>
        </w:rPr>
        <w:t>;</w:t>
      </w:r>
    </w:p>
    <w:p w14:paraId="080DE11B" w14:textId="42A0EA7A" w:rsidR="00CC5762" w:rsidRPr="009977C1" w:rsidRDefault="00B57AE6">
      <w:pPr>
        <w:pStyle w:val="Body"/>
        <w:numPr>
          <w:ilvl w:val="0"/>
          <w:numId w:val="6"/>
        </w:numPr>
      </w:pPr>
      <w:r w:rsidRPr="009977C1">
        <w:rPr>
          <w:lang w:val="en-US"/>
        </w:rPr>
        <w:t xml:space="preserve">Maintain, at all times, a principle residence at which </w:t>
      </w:r>
      <w:r w:rsidR="00667A70" w:rsidRPr="009977C1">
        <w:rPr>
          <w:lang w:val="en-US"/>
        </w:rPr>
        <w:t>the D</w:t>
      </w:r>
      <w:r w:rsidRPr="009977C1">
        <w:rPr>
          <w:lang w:val="en-US"/>
        </w:rPr>
        <w:t xml:space="preserve">og is to be kept within 2 </w:t>
      </w:r>
      <w:bookmarkStart w:id="1" w:name="_Hlk517171767"/>
      <w:r w:rsidRPr="009977C1">
        <w:rPr>
          <w:lang w:val="en-US"/>
        </w:rPr>
        <w:t>hours from Breeder</w:t>
      </w:r>
      <w:r w:rsidRPr="009977C1">
        <w:t>’</w:t>
      </w:r>
      <w:r w:rsidRPr="009977C1">
        <w:rPr>
          <w:lang w:val="en-US"/>
        </w:rPr>
        <w:t>s current residence</w:t>
      </w:r>
      <w:bookmarkEnd w:id="1"/>
      <w:r w:rsidRPr="009977C1">
        <w:rPr>
          <w:lang w:val="en-US"/>
        </w:rPr>
        <w:t xml:space="preserve"> for females and within </w:t>
      </w:r>
      <w:r w:rsidR="00780FAD" w:rsidRPr="009977C1">
        <w:rPr>
          <w:lang w:val="en-US"/>
        </w:rPr>
        <w:t>60</w:t>
      </w:r>
      <w:r w:rsidRPr="009977C1">
        <w:rPr>
          <w:lang w:val="en-US"/>
        </w:rPr>
        <w:t xml:space="preserve"> minutes for males.</w:t>
      </w:r>
    </w:p>
    <w:p w14:paraId="3DE845A3" w14:textId="325F5231" w:rsidR="00780FAD" w:rsidRPr="009977C1" w:rsidRDefault="00FA5FDC" w:rsidP="00780FAD">
      <w:pPr>
        <w:pStyle w:val="Body"/>
        <w:numPr>
          <w:ilvl w:val="1"/>
          <w:numId w:val="6"/>
        </w:numPr>
      </w:pPr>
      <w:r w:rsidRPr="009977C1">
        <w:rPr>
          <w:lang w:val="en-US"/>
        </w:rPr>
        <w:t>If</w:t>
      </w:r>
      <w:r w:rsidR="005C250A" w:rsidRPr="009977C1">
        <w:rPr>
          <w:lang w:val="en-US"/>
        </w:rPr>
        <w:t xml:space="preserve"> Guardian changes his or her residential address, but remains within the geographical area described above, Guardian shall notify Breeder of Guardian’s intent to change address and provide the new address within 10 days of the change of address becoming effective.</w:t>
      </w:r>
    </w:p>
    <w:p w14:paraId="2FB79366" w14:textId="3801AE05" w:rsidR="005C250A" w:rsidRPr="009977C1" w:rsidRDefault="005C250A" w:rsidP="00780FAD">
      <w:pPr>
        <w:pStyle w:val="Body"/>
        <w:numPr>
          <w:ilvl w:val="1"/>
          <w:numId w:val="6"/>
        </w:numPr>
      </w:pPr>
      <w:r w:rsidRPr="009977C1">
        <w:rPr>
          <w:lang w:val="en-US"/>
        </w:rPr>
        <w:t xml:space="preserve">In the event that Guardian is transferred out of the geographical area described above by his or her employer, Guardian shall notify Breeder of Guardian’s intent to move outside of the </w:t>
      </w:r>
      <w:r w:rsidR="00FA5FDC" w:rsidRPr="009977C1">
        <w:rPr>
          <w:lang w:val="en-US"/>
        </w:rPr>
        <w:t>above-described</w:t>
      </w:r>
      <w:r w:rsidRPr="009977C1">
        <w:rPr>
          <w:lang w:val="en-US"/>
        </w:rPr>
        <w:t xml:space="preserve"> area and provide bona</w:t>
      </w:r>
      <w:r w:rsidR="00FA5FDC">
        <w:rPr>
          <w:lang w:val="en-US"/>
        </w:rPr>
        <w:t xml:space="preserve"> </w:t>
      </w:r>
      <w:r w:rsidRPr="009977C1">
        <w:rPr>
          <w:lang w:val="en-US"/>
        </w:rPr>
        <w:t>fide documentation of the transfer orders given by Guardian’s employer.  If, as a result of the transfer, Guardian is unable to perform his or her obligations under this contract, Breeder may (at Breeder’s sole discretion) either retake possession of the Dog, with no further obligation to the Guardian</w:t>
      </w:r>
      <w:r w:rsidR="00B63FA8">
        <w:rPr>
          <w:lang w:val="en-US"/>
        </w:rPr>
        <w:t xml:space="preserve">; or if Dog is a male, require Guardian to transport Dog for up to three semen collections </w:t>
      </w:r>
      <w:r w:rsidR="003133F8">
        <w:rPr>
          <w:lang w:val="en-US"/>
        </w:rPr>
        <w:t xml:space="preserve">per year for the remainder of the contract, with semen collection </w:t>
      </w:r>
      <w:r w:rsidR="00B63FA8">
        <w:rPr>
          <w:lang w:val="en-US"/>
        </w:rPr>
        <w:t>conducted and shipped by a qualified veterinarian of Breeder’s choice within a two-hour drive of Guardian’s new residence</w:t>
      </w:r>
      <w:r w:rsidR="003133F8">
        <w:rPr>
          <w:lang w:val="en-US"/>
        </w:rPr>
        <w:t xml:space="preserve">, with costs </w:t>
      </w:r>
      <w:r w:rsidR="00261BC7">
        <w:rPr>
          <w:lang w:val="en-US"/>
        </w:rPr>
        <w:t xml:space="preserve">paid by </w:t>
      </w:r>
      <w:r w:rsidR="003133F8">
        <w:rPr>
          <w:lang w:val="en-US"/>
        </w:rPr>
        <w:t>Guardian for semen collection</w:t>
      </w:r>
      <w:r w:rsidR="00261BC7">
        <w:rPr>
          <w:lang w:val="en-US"/>
        </w:rPr>
        <w:t>, shipment,</w:t>
      </w:r>
      <w:bookmarkStart w:id="2" w:name="_GoBack"/>
      <w:bookmarkEnd w:id="2"/>
      <w:r w:rsidR="003133F8">
        <w:rPr>
          <w:lang w:val="en-US"/>
        </w:rPr>
        <w:t xml:space="preserve"> and artificial insemination</w:t>
      </w:r>
      <w:r w:rsidR="00B63FA8">
        <w:rPr>
          <w:lang w:val="en-US"/>
        </w:rPr>
        <w:t xml:space="preserve">; </w:t>
      </w:r>
      <w:r w:rsidRPr="009977C1">
        <w:rPr>
          <w:lang w:val="en-US"/>
        </w:rPr>
        <w:t>or Breeder may accept liquidated damages according to the below-described schedule</w:t>
      </w:r>
      <w:r w:rsidR="007D5A57" w:rsidRPr="009977C1">
        <w:rPr>
          <w:lang w:val="en-US"/>
        </w:rPr>
        <w:t xml:space="preserve"> and transfer all right, title and interest in and to the Dog to Guardian</w:t>
      </w:r>
      <w:r w:rsidRPr="009977C1">
        <w:rPr>
          <w:lang w:val="en-US"/>
        </w:rPr>
        <w:t>:</w:t>
      </w:r>
    </w:p>
    <w:p w14:paraId="6F1A0568" w14:textId="73C7BAA9" w:rsidR="005C250A" w:rsidRPr="009977C1" w:rsidRDefault="007D5A57" w:rsidP="005C250A">
      <w:pPr>
        <w:pStyle w:val="Body"/>
        <w:numPr>
          <w:ilvl w:val="2"/>
          <w:numId w:val="6"/>
        </w:numPr>
      </w:pPr>
      <w:r w:rsidRPr="009977C1">
        <w:rPr>
          <w:lang w:val="en-US"/>
        </w:rPr>
        <w:t xml:space="preserve">If the Guardian is transferred within one (1) year of the </w:t>
      </w:r>
      <w:r w:rsidR="009977C1" w:rsidRPr="009977C1">
        <w:rPr>
          <w:lang w:val="en-US"/>
        </w:rPr>
        <w:t>Effective Date</w:t>
      </w:r>
      <w:r w:rsidRPr="009977C1">
        <w:rPr>
          <w:lang w:val="en-US"/>
        </w:rPr>
        <w:t>, Guardian shall pay to Breeder $</w:t>
      </w:r>
      <w:r w:rsidR="00B63FA8">
        <w:rPr>
          <w:lang w:val="en-US"/>
        </w:rPr>
        <w:t>6</w:t>
      </w:r>
      <w:r w:rsidRPr="009977C1">
        <w:rPr>
          <w:lang w:val="en-US"/>
        </w:rPr>
        <w:t>,500.</w:t>
      </w:r>
    </w:p>
    <w:p w14:paraId="6097D692" w14:textId="4751B543" w:rsidR="007D5A57" w:rsidRPr="009977C1" w:rsidRDefault="007D5A57" w:rsidP="005C250A">
      <w:pPr>
        <w:pStyle w:val="Body"/>
        <w:numPr>
          <w:ilvl w:val="2"/>
          <w:numId w:val="6"/>
        </w:numPr>
      </w:pPr>
      <w:r w:rsidRPr="009977C1">
        <w:rPr>
          <w:lang w:val="en-US"/>
        </w:rPr>
        <w:lastRenderedPageBreak/>
        <w:t xml:space="preserve">If the Guardian is transferred after one (1) year of the </w:t>
      </w:r>
      <w:r w:rsidR="009977C1" w:rsidRPr="009977C1">
        <w:rPr>
          <w:lang w:val="en-US"/>
        </w:rPr>
        <w:t>Effective Date</w:t>
      </w:r>
      <w:r w:rsidRPr="009977C1">
        <w:rPr>
          <w:lang w:val="en-US"/>
        </w:rPr>
        <w:t xml:space="preserve"> but before completing two (2) years from the </w:t>
      </w:r>
      <w:r w:rsidR="009977C1" w:rsidRPr="009977C1">
        <w:rPr>
          <w:lang w:val="en-US"/>
        </w:rPr>
        <w:t>Effective Date</w:t>
      </w:r>
      <w:r w:rsidRPr="009977C1">
        <w:rPr>
          <w:lang w:val="en-US"/>
        </w:rPr>
        <w:t>, Guardian shall pay to Breeder $</w:t>
      </w:r>
      <w:r w:rsidR="00B63FA8">
        <w:rPr>
          <w:lang w:val="en-US"/>
        </w:rPr>
        <w:t>5</w:t>
      </w:r>
      <w:r w:rsidRPr="009977C1">
        <w:rPr>
          <w:lang w:val="en-US"/>
        </w:rPr>
        <w:t>,500.</w:t>
      </w:r>
    </w:p>
    <w:p w14:paraId="463BA6A7" w14:textId="7B44120C" w:rsidR="007D5A57" w:rsidRPr="009977C1" w:rsidRDefault="007D5A57" w:rsidP="005C250A">
      <w:pPr>
        <w:pStyle w:val="Body"/>
        <w:numPr>
          <w:ilvl w:val="2"/>
          <w:numId w:val="6"/>
        </w:numPr>
      </w:pPr>
      <w:r w:rsidRPr="009977C1">
        <w:rPr>
          <w:lang w:val="en-US"/>
        </w:rPr>
        <w:t xml:space="preserve">If the Guardian is transferred after two (2) years of the </w:t>
      </w:r>
      <w:r w:rsidR="009977C1" w:rsidRPr="009977C1">
        <w:rPr>
          <w:lang w:val="en-US"/>
        </w:rPr>
        <w:t>Effective Date</w:t>
      </w:r>
      <w:r w:rsidRPr="009977C1">
        <w:rPr>
          <w:lang w:val="en-US"/>
        </w:rPr>
        <w:t xml:space="preserve">, but before completing three (3) years from the </w:t>
      </w:r>
      <w:r w:rsidR="009977C1" w:rsidRPr="009977C1">
        <w:rPr>
          <w:lang w:val="en-US"/>
        </w:rPr>
        <w:t>Effective Date</w:t>
      </w:r>
      <w:r w:rsidRPr="009977C1">
        <w:rPr>
          <w:lang w:val="en-US"/>
        </w:rPr>
        <w:t>, Guardian shall pay to Breeder $</w:t>
      </w:r>
      <w:r w:rsidR="00B63FA8">
        <w:rPr>
          <w:lang w:val="en-US"/>
        </w:rPr>
        <w:t>4</w:t>
      </w:r>
      <w:r w:rsidRPr="009977C1">
        <w:rPr>
          <w:lang w:val="en-US"/>
        </w:rPr>
        <w:t>,500.</w:t>
      </w:r>
    </w:p>
    <w:p w14:paraId="4AA6250F" w14:textId="1AA33755" w:rsidR="007D5A57" w:rsidRPr="009977C1" w:rsidRDefault="007D5A57" w:rsidP="005C250A">
      <w:pPr>
        <w:pStyle w:val="Body"/>
        <w:numPr>
          <w:ilvl w:val="2"/>
          <w:numId w:val="6"/>
        </w:numPr>
      </w:pPr>
      <w:r w:rsidRPr="009977C1">
        <w:rPr>
          <w:lang w:val="en-US"/>
        </w:rPr>
        <w:t xml:space="preserve">If the Guardian is transferred after three (3) years from the </w:t>
      </w:r>
      <w:r w:rsidR="009977C1" w:rsidRPr="009977C1">
        <w:rPr>
          <w:lang w:val="en-US"/>
        </w:rPr>
        <w:t>Effective Date</w:t>
      </w:r>
      <w:r w:rsidRPr="009977C1">
        <w:rPr>
          <w:lang w:val="en-US"/>
        </w:rPr>
        <w:t>, Guardian shall pay to Breeder $</w:t>
      </w:r>
      <w:r w:rsidR="00B63FA8">
        <w:rPr>
          <w:lang w:val="en-US"/>
        </w:rPr>
        <w:t>2,</w:t>
      </w:r>
      <w:r w:rsidRPr="009977C1">
        <w:rPr>
          <w:lang w:val="en-US"/>
        </w:rPr>
        <w:t>500.</w:t>
      </w:r>
    </w:p>
    <w:p w14:paraId="17816F1A" w14:textId="5D9E1588" w:rsidR="00CC5762" w:rsidRPr="00AB60FB" w:rsidRDefault="00B57AE6">
      <w:pPr>
        <w:pStyle w:val="Body"/>
        <w:numPr>
          <w:ilvl w:val="0"/>
          <w:numId w:val="6"/>
        </w:numPr>
      </w:pPr>
      <w:r w:rsidRPr="00AB60FB">
        <w:rPr>
          <w:lang w:val="en-US"/>
        </w:rPr>
        <w:t xml:space="preserve">Provide grooming and basic coat care for </w:t>
      </w:r>
      <w:r w:rsidR="00054EC3" w:rsidRPr="00AB60FB">
        <w:rPr>
          <w:lang w:val="en-US"/>
        </w:rPr>
        <w:t>Dog</w:t>
      </w:r>
      <w:r w:rsidRPr="00AB60FB">
        <w:rPr>
          <w:lang w:val="en-US"/>
        </w:rPr>
        <w:t xml:space="preserve"> at least every 8-10 weeks by a licensed groomer or if able, Guardian may provide appropriate grooming provided that a healthy coat is maintained;</w:t>
      </w:r>
    </w:p>
    <w:p w14:paraId="5B8FE4F4" w14:textId="47C66055" w:rsidR="00CC5762" w:rsidRPr="00AB60FB" w:rsidRDefault="00B57AE6">
      <w:pPr>
        <w:pStyle w:val="Body"/>
        <w:numPr>
          <w:ilvl w:val="0"/>
          <w:numId w:val="6"/>
        </w:numPr>
      </w:pPr>
      <w:r w:rsidRPr="00AB60FB">
        <w:rPr>
          <w:b/>
          <w:bCs/>
          <w:lang w:val="en-US"/>
        </w:rPr>
        <w:t xml:space="preserve">Guardian will provide accident/illness insurance coverage for </w:t>
      </w:r>
      <w:r w:rsidR="00054EC3" w:rsidRPr="00AB60FB">
        <w:rPr>
          <w:b/>
          <w:bCs/>
          <w:lang w:val="en-US"/>
        </w:rPr>
        <w:t>Dog</w:t>
      </w:r>
      <w:r w:rsidRPr="00AB60FB">
        <w:rPr>
          <w:b/>
          <w:bCs/>
          <w:lang w:val="en-US"/>
        </w:rPr>
        <w:t xml:space="preserve"> while in his/her care and list Breeder on policy when allowed.</w:t>
      </w:r>
    </w:p>
    <w:p w14:paraId="3A4F3A6F" w14:textId="77777777" w:rsidR="00CC5762" w:rsidRPr="009977C1" w:rsidRDefault="00B57AE6">
      <w:pPr>
        <w:pStyle w:val="Body"/>
        <w:numPr>
          <w:ilvl w:val="0"/>
          <w:numId w:val="6"/>
        </w:numPr>
      </w:pPr>
      <w:r w:rsidRPr="009977C1">
        <w:rPr>
          <w:lang w:val="en-US"/>
        </w:rPr>
        <w:t>Guardian will not have intact male and female dogs living in the same home.</w:t>
      </w:r>
    </w:p>
    <w:p w14:paraId="0C818D58" w14:textId="30563723" w:rsidR="00CC5762" w:rsidRPr="009977C1" w:rsidRDefault="00B57AE6">
      <w:pPr>
        <w:pStyle w:val="Body"/>
        <w:numPr>
          <w:ilvl w:val="0"/>
          <w:numId w:val="6"/>
        </w:numPr>
      </w:pPr>
      <w:r w:rsidRPr="009977C1">
        <w:rPr>
          <w:lang w:val="en-US"/>
        </w:rPr>
        <w:t xml:space="preserve">Guardian will maintain </w:t>
      </w:r>
      <w:r w:rsidR="00054EC3" w:rsidRPr="009977C1">
        <w:rPr>
          <w:lang w:val="en-US"/>
        </w:rPr>
        <w:t>Dog</w:t>
      </w:r>
      <w:r w:rsidRPr="009977C1">
        <w:rPr>
          <w:lang w:val="en-US"/>
        </w:rPr>
        <w:t xml:space="preserve"> at a healthy weight.  </w:t>
      </w:r>
    </w:p>
    <w:p w14:paraId="6118145A" w14:textId="5B51FD1D" w:rsidR="00CC5762" w:rsidRPr="009977C1" w:rsidRDefault="00B57AE6">
      <w:pPr>
        <w:pStyle w:val="Body"/>
        <w:numPr>
          <w:ilvl w:val="0"/>
          <w:numId w:val="6"/>
        </w:numPr>
      </w:pPr>
      <w:r w:rsidRPr="009977C1">
        <w:rPr>
          <w:lang w:val="en-US"/>
        </w:rPr>
        <w:t xml:space="preserve">Guardian of a female will take </w:t>
      </w:r>
      <w:r w:rsidR="00054EC3" w:rsidRPr="009977C1">
        <w:rPr>
          <w:lang w:val="en-US"/>
        </w:rPr>
        <w:t>Dog</w:t>
      </w:r>
      <w:r w:rsidRPr="009977C1">
        <w:rPr>
          <w:lang w:val="en-US"/>
        </w:rPr>
        <w:t xml:space="preserve"> to the Designated Vet at the first sign of heat for a Brucellosis (blood) test each time the </w:t>
      </w:r>
      <w:r w:rsidR="00054EC3" w:rsidRPr="009977C1">
        <w:rPr>
          <w:lang w:val="en-US"/>
        </w:rPr>
        <w:t>Dog</w:t>
      </w:r>
      <w:r w:rsidRPr="009977C1">
        <w:rPr>
          <w:lang w:val="en-US"/>
        </w:rPr>
        <w:t xml:space="preserve"> comes into heat.  Breeder will pay the bill.</w:t>
      </w:r>
    </w:p>
    <w:p w14:paraId="73D1A10D" w14:textId="77777777" w:rsidR="00CC5762" w:rsidRPr="009977C1" w:rsidRDefault="00CC5762">
      <w:pPr>
        <w:pStyle w:val="Body"/>
      </w:pPr>
    </w:p>
    <w:p w14:paraId="4C1C6031" w14:textId="7EB223BB" w:rsidR="00CC5762" w:rsidRPr="009977C1" w:rsidRDefault="00B57AE6">
      <w:pPr>
        <w:pStyle w:val="Body"/>
        <w:numPr>
          <w:ilvl w:val="0"/>
          <w:numId w:val="2"/>
        </w:numPr>
      </w:pPr>
      <w:r w:rsidRPr="009977C1">
        <w:rPr>
          <w:u w:val="single"/>
          <w:lang w:val="en-US"/>
        </w:rPr>
        <w:t>REMOVAL OF DOG</w:t>
      </w:r>
      <w:r w:rsidRPr="009977C1">
        <w:t xml:space="preserve"> – </w:t>
      </w:r>
      <w:r w:rsidRPr="009977C1">
        <w:rPr>
          <w:lang w:val="en-US"/>
        </w:rPr>
        <w:t xml:space="preserve">Breeder may remove the </w:t>
      </w:r>
      <w:r w:rsidR="00054EC3" w:rsidRPr="009977C1">
        <w:rPr>
          <w:lang w:val="en-US"/>
        </w:rPr>
        <w:t>Dog</w:t>
      </w:r>
      <w:r w:rsidRPr="009977C1">
        <w:rPr>
          <w:lang w:val="en-US"/>
        </w:rPr>
        <w:t xml:space="preserve"> from the possession of the Guardian for non-compliance of terms of this agreement, at which time this Agreement will terminate.</w:t>
      </w:r>
    </w:p>
    <w:p w14:paraId="77A30400" w14:textId="77777777" w:rsidR="00CC5762" w:rsidRPr="009977C1" w:rsidRDefault="00CC5762">
      <w:pPr>
        <w:pStyle w:val="Body"/>
      </w:pPr>
    </w:p>
    <w:p w14:paraId="43DD69CA" w14:textId="280DD66F" w:rsidR="00CC5762" w:rsidRPr="009977C1" w:rsidRDefault="00B57AE6">
      <w:pPr>
        <w:pStyle w:val="Body"/>
        <w:numPr>
          <w:ilvl w:val="0"/>
          <w:numId w:val="2"/>
        </w:numPr>
      </w:pPr>
      <w:r w:rsidRPr="009977C1">
        <w:rPr>
          <w:u w:val="single"/>
          <w:lang w:val="en-US"/>
        </w:rPr>
        <w:t>DEATH OF DOG IN GUARDIAN</w:t>
      </w:r>
      <w:r w:rsidRPr="009977C1">
        <w:rPr>
          <w:u w:val="single"/>
        </w:rPr>
        <w:t>’</w:t>
      </w:r>
      <w:r w:rsidRPr="009977C1">
        <w:rPr>
          <w:u w:val="single"/>
          <w:lang w:val="es-ES_tradnl"/>
        </w:rPr>
        <w:t>S POSSESSION</w:t>
      </w:r>
      <w:r w:rsidRPr="009977C1">
        <w:t xml:space="preserve"> – </w:t>
      </w:r>
      <w:r w:rsidRPr="009977C1">
        <w:rPr>
          <w:lang w:val="en-US"/>
        </w:rPr>
        <w:t xml:space="preserve">Except as hereinafter provided, should the </w:t>
      </w:r>
      <w:r w:rsidR="00054EC3" w:rsidRPr="009977C1">
        <w:rPr>
          <w:lang w:val="en-US"/>
        </w:rPr>
        <w:t>Dog</w:t>
      </w:r>
      <w:r w:rsidRPr="009977C1">
        <w:rPr>
          <w:lang w:val="en-US"/>
        </w:rPr>
        <w:t xml:space="preserve"> die from natural causes while in the possession of Guardian, this Agreement shall terminate upon the happening of such occurrence and neither party shall have any further obligation to the other party.   If death of the </w:t>
      </w:r>
      <w:r w:rsidR="00054EC3" w:rsidRPr="009977C1">
        <w:rPr>
          <w:lang w:val="en-US"/>
        </w:rPr>
        <w:t>D</w:t>
      </w:r>
      <w:r w:rsidRPr="009977C1">
        <w:rPr>
          <w:lang w:val="en-US"/>
        </w:rPr>
        <w:t xml:space="preserve">og was due to negligence of the Guardian, Guardian will pay Breeder the sum of $5,000, in cash or its equivalent, within thirty (30) days.  Negligence, as used herein, includes, but is not limited to, the following: </w:t>
      </w:r>
    </w:p>
    <w:p w14:paraId="2030328B" w14:textId="387FC5FE" w:rsidR="00CC5762" w:rsidRPr="009977C1" w:rsidRDefault="00B57AE6">
      <w:pPr>
        <w:pStyle w:val="Body"/>
        <w:numPr>
          <w:ilvl w:val="0"/>
          <w:numId w:val="8"/>
        </w:numPr>
      </w:pPr>
      <w:r w:rsidRPr="009977C1">
        <w:rPr>
          <w:lang w:val="en-US"/>
        </w:rPr>
        <w:t xml:space="preserve">Failure to contain or supervise the </w:t>
      </w:r>
      <w:r w:rsidR="00054EC3" w:rsidRPr="009977C1">
        <w:rPr>
          <w:lang w:val="en-US"/>
        </w:rPr>
        <w:t>Dog</w:t>
      </w:r>
      <w:r w:rsidRPr="009977C1">
        <w:rPr>
          <w:lang w:val="en-US"/>
        </w:rPr>
        <w:t xml:space="preserve"> in a responsible manner.</w:t>
      </w:r>
    </w:p>
    <w:p w14:paraId="740FAEE6" w14:textId="36933EC5" w:rsidR="00CC5762" w:rsidRPr="009977C1" w:rsidRDefault="00B57AE6">
      <w:pPr>
        <w:pStyle w:val="Body"/>
        <w:numPr>
          <w:ilvl w:val="0"/>
          <w:numId w:val="8"/>
        </w:numPr>
      </w:pPr>
      <w:r w:rsidRPr="009977C1">
        <w:rPr>
          <w:lang w:val="en-US"/>
        </w:rPr>
        <w:t xml:space="preserve">Leaving the </w:t>
      </w:r>
      <w:r w:rsidR="00054EC3" w:rsidRPr="009977C1">
        <w:rPr>
          <w:lang w:val="en-US"/>
        </w:rPr>
        <w:t>Dog</w:t>
      </w:r>
      <w:r w:rsidRPr="009977C1">
        <w:rPr>
          <w:lang w:val="en-US"/>
        </w:rPr>
        <w:t xml:space="preserve"> alone in a vehicle if the outdoor temperature is over 65 degrees F.</w:t>
      </w:r>
    </w:p>
    <w:p w14:paraId="18B5946F" w14:textId="11BAD273" w:rsidR="00CC5762" w:rsidRPr="009977C1" w:rsidRDefault="00B57AE6">
      <w:pPr>
        <w:pStyle w:val="Body"/>
        <w:numPr>
          <w:ilvl w:val="0"/>
          <w:numId w:val="8"/>
        </w:numPr>
      </w:pPr>
      <w:r w:rsidRPr="009977C1">
        <w:rPr>
          <w:lang w:val="en-US"/>
        </w:rPr>
        <w:t xml:space="preserve">Failure to prevent the </w:t>
      </w:r>
      <w:r w:rsidR="00054EC3" w:rsidRPr="009977C1">
        <w:rPr>
          <w:lang w:val="en-US"/>
        </w:rPr>
        <w:t>Dog</w:t>
      </w:r>
      <w:r w:rsidRPr="009977C1">
        <w:rPr>
          <w:lang w:val="en-US"/>
        </w:rPr>
        <w:t xml:space="preserve"> from having access to toxic materials.</w:t>
      </w:r>
    </w:p>
    <w:p w14:paraId="090C28F0" w14:textId="707EFDDF" w:rsidR="00CC5762" w:rsidRPr="009977C1" w:rsidRDefault="00B57AE6">
      <w:pPr>
        <w:pStyle w:val="Body"/>
        <w:numPr>
          <w:ilvl w:val="0"/>
          <w:numId w:val="8"/>
        </w:numPr>
      </w:pPr>
      <w:r w:rsidRPr="009977C1">
        <w:rPr>
          <w:lang w:val="en-US"/>
        </w:rPr>
        <w:t xml:space="preserve">Theft of </w:t>
      </w:r>
      <w:r w:rsidR="00054EC3" w:rsidRPr="009977C1">
        <w:rPr>
          <w:lang w:val="en-US"/>
        </w:rPr>
        <w:t>Dog</w:t>
      </w:r>
      <w:r w:rsidRPr="009977C1">
        <w:rPr>
          <w:lang w:val="en-US"/>
        </w:rPr>
        <w:t xml:space="preserve"> due to a lack of supervision.</w:t>
      </w:r>
    </w:p>
    <w:p w14:paraId="328B4506" w14:textId="36CD2E3E" w:rsidR="00CC5762" w:rsidRPr="009977C1" w:rsidRDefault="00B57AE6">
      <w:pPr>
        <w:pStyle w:val="Body"/>
        <w:numPr>
          <w:ilvl w:val="0"/>
          <w:numId w:val="8"/>
        </w:numPr>
      </w:pPr>
      <w:r w:rsidRPr="009977C1">
        <w:rPr>
          <w:lang w:val="en-US"/>
        </w:rPr>
        <w:t xml:space="preserve">Leaving the </w:t>
      </w:r>
      <w:r w:rsidR="00054EC3" w:rsidRPr="009977C1">
        <w:rPr>
          <w:lang w:val="en-US"/>
        </w:rPr>
        <w:t>Dog</w:t>
      </w:r>
      <w:r w:rsidRPr="009977C1">
        <w:rPr>
          <w:lang w:val="en-US"/>
        </w:rPr>
        <w:t xml:space="preserve"> in the sole care of a person under the age of 14 years.</w:t>
      </w:r>
    </w:p>
    <w:p w14:paraId="23E3B5BF" w14:textId="0E03252E" w:rsidR="00CC5762" w:rsidRPr="009977C1" w:rsidRDefault="00B57AE6">
      <w:pPr>
        <w:pStyle w:val="Body"/>
        <w:numPr>
          <w:ilvl w:val="0"/>
          <w:numId w:val="8"/>
        </w:numPr>
      </w:pPr>
      <w:r w:rsidRPr="009977C1">
        <w:rPr>
          <w:lang w:val="en-US"/>
        </w:rPr>
        <w:t xml:space="preserve">Allowing the </w:t>
      </w:r>
      <w:r w:rsidR="00054EC3" w:rsidRPr="009977C1">
        <w:rPr>
          <w:lang w:val="en-US"/>
        </w:rPr>
        <w:t>Dog</w:t>
      </w:r>
      <w:r w:rsidRPr="009977C1">
        <w:rPr>
          <w:lang w:val="en-US"/>
        </w:rPr>
        <w:t xml:space="preserve"> to become excessively overweight. </w:t>
      </w:r>
    </w:p>
    <w:p w14:paraId="71C02D8F" w14:textId="77777777" w:rsidR="00CC5762" w:rsidRPr="009977C1" w:rsidRDefault="00CC5762">
      <w:pPr>
        <w:pStyle w:val="Body"/>
      </w:pPr>
    </w:p>
    <w:p w14:paraId="74A0CA98" w14:textId="45DC1B82" w:rsidR="00CC5762" w:rsidRPr="009977C1" w:rsidRDefault="00B57AE6">
      <w:pPr>
        <w:pStyle w:val="Body"/>
        <w:numPr>
          <w:ilvl w:val="0"/>
          <w:numId w:val="2"/>
        </w:numPr>
      </w:pPr>
      <w:r w:rsidRPr="009977C1">
        <w:rPr>
          <w:u w:val="single"/>
          <w:lang w:val="en-US"/>
        </w:rPr>
        <w:t>DEATH OF DOG IN BREEDER</w:t>
      </w:r>
      <w:r w:rsidRPr="009977C1">
        <w:rPr>
          <w:u w:val="single"/>
        </w:rPr>
        <w:t>’</w:t>
      </w:r>
      <w:r w:rsidRPr="009977C1">
        <w:rPr>
          <w:u w:val="single"/>
          <w:lang w:val="es-ES_tradnl"/>
        </w:rPr>
        <w:t>S POSSESSION</w:t>
      </w:r>
      <w:r w:rsidRPr="009977C1">
        <w:t xml:space="preserve"> – </w:t>
      </w:r>
      <w:r w:rsidRPr="009977C1">
        <w:rPr>
          <w:lang w:val="en-US"/>
        </w:rPr>
        <w:t xml:space="preserve">Should </w:t>
      </w:r>
      <w:r w:rsidR="00054EC3" w:rsidRPr="009977C1">
        <w:rPr>
          <w:lang w:val="en-US"/>
        </w:rPr>
        <w:t>Dog</w:t>
      </w:r>
      <w:r w:rsidRPr="009977C1">
        <w:rPr>
          <w:lang w:val="en-US"/>
        </w:rPr>
        <w:t xml:space="preserve"> die from natural, accidental, or other causes while in possession of the Breeder, this Agreement shall terminate upon the happening of such occurrence and neither party shall have any further obligation to the other party. </w:t>
      </w:r>
    </w:p>
    <w:p w14:paraId="57892EF7" w14:textId="77777777" w:rsidR="00CC5762" w:rsidRPr="009977C1" w:rsidRDefault="00CC5762">
      <w:pPr>
        <w:pStyle w:val="Body"/>
      </w:pPr>
    </w:p>
    <w:p w14:paraId="44DB9C69" w14:textId="52B2CEDB" w:rsidR="00CC5762" w:rsidRPr="009977C1" w:rsidRDefault="00B57AE6">
      <w:pPr>
        <w:pStyle w:val="Body"/>
        <w:numPr>
          <w:ilvl w:val="0"/>
          <w:numId w:val="2"/>
        </w:numPr>
      </w:pPr>
      <w:r w:rsidRPr="009977C1">
        <w:rPr>
          <w:u w:val="single"/>
          <w:lang w:val="en-US"/>
        </w:rPr>
        <w:t xml:space="preserve">TRANSFER OF OWNERSHIP </w:t>
      </w:r>
      <w:r w:rsidRPr="009977C1">
        <w:rPr>
          <w:u w:val="single"/>
        </w:rPr>
        <w:t xml:space="preserve">– </w:t>
      </w:r>
      <w:r w:rsidRPr="009977C1">
        <w:rPr>
          <w:u w:val="single"/>
          <w:lang w:val="de-DE"/>
        </w:rPr>
        <w:t>PROVEN BREEDER OR PROVEN SIRE</w:t>
      </w:r>
      <w:r w:rsidRPr="009977C1">
        <w:t xml:space="preserve"> – </w:t>
      </w:r>
      <w:r w:rsidRPr="009977C1">
        <w:rPr>
          <w:lang w:val="en-US"/>
        </w:rPr>
        <w:t xml:space="preserve">When Breeder, in the sole and absolute discretion of the Breeder, determines that the </w:t>
      </w:r>
      <w:r w:rsidR="00054EC3" w:rsidRPr="009977C1">
        <w:rPr>
          <w:lang w:val="en-US"/>
        </w:rPr>
        <w:lastRenderedPageBreak/>
        <w:t>Dog</w:t>
      </w:r>
      <w:r w:rsidRPr="009977C1">
        <w:rPr>
          <w:lang w:val="en-US"/>
        </w:rPr>
        <w:t xml:space="preserve">, either a proven breeder or proven sire, shall no longer be used for breeding purposes, </w:t>
      </w:r>
      <w:r w:rsidR="009977C1">
        <w:rPr>
          <w:lang w:val="en-US"/>
        </w:rPr>
        <w:t xml:space="preserve">or this Agreement expires on its own terms, </w:t>
      </w:r>
      <w:r w:rsidRPr="009977C1">
        <w:rPr>
          <w:lang w:val="en-US"/>
        </w:rPr>
        <w:t xml:space="preserve">Breeder shall transfer ownership to Guardian at no cost to the Guardian.  Guardian of a female </w:t>
      </w:r>
      <w:r w:rsidR="00054EC3" w:rsidRPr="009977C1">
        <w:rPr>
          <w:lang w:val="en-US"/>
        </w:rPr>
        <w:t>Dog</w:t>
      </w:r>
      <w:r w:rsidRPr="009977C1">
        <w:rPr>
          <w:lang w:val="en-US"/>
        </w:rPr>
        <w:t xml:space="preserve"> agrees that Breeder is entitled to a total of four litters prior to the </w:t>
      </w:r>
      <w:r w:rsidR="00054EC3" w:rsidRPr="009977C1">
        <w:rPr>
          <w:lang w:val="en-US"/>
        </w:rPr>
        <w:t>Dog</w:t>
      </w:r>
      <w:r w:rsidRPr="009977C1">
        <w:rPr>
          <w:lang w:val="en-US"/>
        </w:rPr>
        <w:t xml:space="preserve"> reaching six years of age, each litter to consist of at least three live puppies.  Should the total yield of puppies be less than </w:t>
      </w:r>
      <w:r w:rsidR="00AB60FB">
        <w:rPr>
          <w:lang w:val="en-US"/>
        </w:rPr>
        <w:t>twelve (</w:t>
      </w:r>
      <w:r w:rsidRPr="009977C1">
        <w:rPr>
          <w:lang w:val="en-US"/>
        </w:rPr>
        <w:t>12</w:t>
      </w:r>
      <w:r w:rsidR="00AB60FB">
        <w:rPr>
          <w:lang w:val="en-US"/>
        </w:rPr>
        <w:t>)</w:t>
      </w:r>
      <w:r w:rsidRPr="009977C1">
        <w:rPr>
          <w:lang w:val="en-US"/>
        </w:rPr>
        <w:t xml:space="preserve"> live puppies, Breeder will be entitled, at Breeder</w:t>
      </w:r>
      <w:r w:rsidRPr="009977C1">
        <w:t>’</w:t>
      </w:r>
      <w:r w:rsidRPr="009977C1">
        <w:rPr>
          <w:lang w:val="en-US"/>
        </w:rPr>
        <w:t xml:space="preserve">s option, to exceed four litters.  Guardian agrees a male may be used for breeding until the age of eight years.  Breeder may, </w:t>
      </w:r>
      <w:r w:rsidR="00667A70" w:rsidRPr="009977C1">
        <w:rPr>
          <w:lang w:val="en-US"/>
        </w:rPr>
        <w:t>upon further agreement with Guardian</w:t>
      </w:r>
      <w:r w:rsidRPr="009977C1">
        <w:rPr>
          <w:lang w:val="en-US"/>
        </w:rPr>
        <w:t xml:space="preserve">, spay or neuter the </w:t>
      </w:r>
      <w:r w:rsidR="00054EC3" w:rsidRPr="009977C1">
        <w:rPr>
          <w:lang w:val="en-US"/>
        </w:rPr>
        <w:t>Dog</w:t>
      </w:r>
      <w:r w:rsidRPr="009977C1">
        <w:rPr>
          <w:lang w:val="en-US"/>
        </w:rPr>
        <w:t xml:space="preserve"> prior to transferring ownership to Guardian.  Should Breeder </w:t>
      </w:r>
      <w:r w:rsidR="00AB60FB">
        <w:rPr>
          <w:lang w:val="en-US"/>
        </w:rPr>
        <w:t>decide</w:t>
      </w:r>
      <w:r w:rsidRPr="009977C1">
        <w:rPr>
          <w:lang w:val="en-US"/>
        </w:rPr>
        <w:t xml:space="preserve"> to spay or neuter the </w:t>
      </w:r>
      <w:r w:rsidR="00054EC3" w:rsidRPr="009977C1">
        <w:rPr>
          <w:lang w:val="en-US"/>
        </w:rPr>
        <w:t>Dog</w:t>
      </w:r>
      <w:r w:rsidRPr="009977C1">
        <w:rPr>
          <w:lang w:val="en-US"/>
        </w:rPr>
        <w:t xml:space="preserve"> prior to transferring ownership to Guardian, the cost of having the </w:t>
      </w:r>
      <w:r w:rsidR="00054EC3" w:rsidRPr="009977C1">
        <w:rPr>
          <w:lang w:val="en-US"/>
        </w:rPr>
        <w:t>Dog</w:t>
      </w:r>
      <w:r w:rsidRPr="009977C1">
        <w:rPr>
          <w:lang w:val="en-US"/>
        </w:rPr>
        <w:t xml:space="preserve"> spayed or neutered </w:t>
      </w:r>
      <w:r w:rsidR="00667A70" w:rsidRPr="009977C1">
        <w:rPr>
          <w:lang w:val="en-US"/>
        </w:rPr>
        <w:t>will</w:t>
      </w:r>
      <w:r w:rsidRPr="009977C1">
        <w:rPr>
          <w:lang w:val="en-US"/>
        </w:rPr>
        <w:t xml:space="preserve"> be </w:t>
      </w:r>
      <w:r w:rsidR="00667A70" w:rsidRPr="009977C1">
        <w:rPr>
          <w:lang w:val="en-US"/>
        </w:rPr>
        <w:t>borne by Breeder</w:t>
      </w:r>
      <w:r w:rsidRPr="009977C1">
        <w:rPr>
          <w:lang w:val="en-US"/>
        </w:rPr>
        <w:t>.</w:t>
      </w:r>
      <w:r w:rsidR="00AB60FB">
        <w:rPr>
          <w:lang w:val="en-US"/>
        </w:rPr>
        <w:t xml:space="preserve">  If the Dog is spayed or neutered after the transfer of ownership, the cost of having the Dog spayed or neutered will be borne by the Guardian.</w:t>
      </w:r>
    </w:p>
    <w:p w14:paraId="380C4A74" w14:textId="77777777" w:rsidR="00CC5762" w:rsidRPr="009977C1" w:rsidRDefault="00CC5762">
      <w:pPr>
        <w:pStyle w:val="Body"/>
      </w:pPr>
    </w:p>
    <w:p w14:paraId="4A91039B" w14:textId="43C1A79B" w:rsidR="00CC5762" w:rsidRPr="009977C1" w:rsidRDefault="00B57AE6">
      <w:pPr>
        <w:pStyle w:val="Body"/>
        <w:numPr>
          <w:ilvl w:val="0"/>
          <w:numId w:val="2"/>
        </w:numPr>
      </w:pPr>
      <w:r w:rsidRPr="009977C1">
        <w:rPr>
          <w:u w:val="single"/>
          <w:lang w:val="en-US"/>
        </w:rPr>
        <w:t xml:space="preserve">TRANSFER OF OWNERSHIP </w:t>
      </w:r>
      <w:r w:rsidRPr="009977C1">
        <w:rPr>
          <w:u w:val="single"/>
        </w:rPr>
        <w:t xml:space="preserve">– </w:t>
      </w:r>
      <w:r w:rsidRPr="009977C1">
        <w:rPr>
          <w:u w:val="single"/>
          <w:lang w:val="en-US"/>
        </w:rPr>
        <w:t>POTENTIAL BREEDER OR POTENTIAL SIRE</w:t>
      </w:r>
      <w:r w:rsidRPr="009977C1">
        <w:t xml:space="preserve"> – </w:t>
      </w:r>
      <w:r w:rsidRPr="009977C1">
        <w:rPr>
          <w:lang w:val="en-US"/>
        </w:rPr>
        <w:t>If, within two years of the date of this Agreement, Breeder determines, in Breeder</w:t>
      </w:r>
      <w:r w:rsidRPr="009977C1">
        <w:t>’</w:t>
      </w:r>
      <w:r w:rsidRPr="009977C1">
        <w:rPr>
          <w:lang w:val="en-US"/>
        </w:rPr>
        <w:t xml:space="preserve">s sole discretion, that the </w:t>
      </w:r>
      <w:r w:rsidR="00667A70" w:rsidRPr="009977C1">
        <w:rPr>
          <w:lang w:val="en-US"/>
        </w:rPr>
        <w:t>D</w:t>
      </w:r>
      <w:r w:rsidRPr="009977C1">
        <w:rPr>
          <w:lang w:val="en-US"/>
        </w:rPr>
        <w:t xml:space="preserve">og, either a potential breeder or potential sire, is unable to be utilized for breeding purposes, Breeder shall offer to transfer ownership of the </w:t>
      </w:r>
      <w:r w:rsidR="00667A70" w:rsidRPr="009977C1">
        <w:rPr>
          <w:lang w:val="en-US"/>
        </w:rPr>
        <w:t>D</w:t>
      </w:r>
      <w:r w:rsidRPr="009977C1">
        <w:rPr>
          <w:lang w:val="en-US"/>
        </w:rPr>
        <w:t xml:space="preserve">og to Guardian for a price of $2,500 which the parties agree is the fair market value for </w:t>
      </w:r>
      <w:r w:rsidR="00054EC3" w:rsidRPr="009977C1">
        <w:rPr>
          <w:lang w:val="en-US"/>
        </w:rPr>
        <w:t>the</w:t>
      </w:r>
      <w:r w:rsidRPr="009977C1">
        <w:rPr>
          <w:lang w:val="en-US"/>
        </w:rPr>
        <w:t xml:space="preserve"> </w:t>
      </w:r>
      <w:r w:rsidR="00054EC3" w:rsidRPr="009977C1">
        <w:rPr>
          <w:lang w:val="en-US"/>
        </w:rPr>
        <w:t>D</w:t>
      </w:r>
      <w:r w:rsidRPr="009977C1">
        <w:rPr>
          <w:lang w:val="en-US"/>
        </w:rPr>
        <w:t>og.  This right to purchase is, however, conditioned upon the Guardian paying all costs and expenses to spay</w:t>
      </w:r>
      <w:r w:rsidR="00054EC3" w:rsidRPr="009977C1">
        <w:rPr>
          <w:lang w:val="en-US"/>
        </w:rPr>
        <w:t xml:space="preserve"> or </w:t>
      </w:r>
      <w:r w:rsidRPr="009977C1">
        <w:rPr>
          <w:lang w:val="en-US"/>
        </w:rPr>
        <w:t xml:space="preserve">neuter the </w:t>
      </w:r>
      <w:r w:rsidR="00054EC3" w:rsidRPr="009977C1">
        <w:rPr>
          <w:lang w:val="en-US"/>
        </w:rPr>
        <w:t>D</w:t>
      </w:r>
      <w:r w:rsidRPr="009977C1">
        <w:rPr>
          <w:lang w:val="en-US"/>
        </w:rPr>
        <w:t xml:space="preserve">og prior to purchase.  The parties agree that this agreement for transfer of ownership is fair and reasonable since the Guardian received the </w:t>
      </w:r>
      <w:r w:rsidR="00054EC3" w:rsidRPr="009977C1">
        <w:rPr>
          <w:lang w:val="en-US"/>
        </w:rPr>
        <w:t>D</w:t>
      </w:r>
      <w:r w:rsidRPr="009977C1">
        <w:rPr>
          <w:lang w:val="en-US"/>
        </w:rPr>
        <w:t xml:space="preserve">og as an </w:t>
      </w:r>
      <w:r w:rsidR="00AB60FB" w:rsidRPr="009977C1">
        <w:rPr>
          <w:lang w:val="en-US"/>
        </w:rPr>
        <w:t>eight-week-old</w:t>
      </w:r>
      <w:r w:rsidRPr="009977C1">
        <w:rPr>
          <w:lang w:val="en-US"/>
        </w:rPr>
        <w:t xml:space="preserve"> puppy for no consideration paid to Breeder. </w:t>
      </w:r>
    </w:p>
    <w:p w14:paraId="38442561" w14:textId="77777777" w:rsidR="00CC5762" w:rsidRPr="009977C1" w:rsidRDefault="00CC5762">
      <w:pPr>
        <w:pStyle w:val="Body"/>
      </w:pPr>
    </w:p>
    <w:p w14:paraId="295ACC70" w14:textId="77777777" w:rsidR="00CC5762" w:rsidRPr="009977C1" w:rsidRDefault="00B57AE6">
      <w:pPr>
        <w:pStyle w:val="Body"/>
        <w:numPr>
          <w:ilvl w:val="0"/>
          <w:numId w:val="2"/>
        </w:numPr>
      </w:pPr>
      <w:r w:rsidRPr="009977C1">
        <w:rPr>
          <w:u w:val="single"/>
          <w:lang w:val="en-US"/>
        </w:rPr>
        <w:t>VIOLATIONS PAYMENT TO BREEDER</w:t>
      </w:r>
      <w:r w:rsidRPr="009977C1">
        <w:t xml:space="preserve"> – </w:t>
      </w:r>
      <w:r w:rsidRPr="009977C1">
        <w:rPr>
          <w:lang w:val="en-US"/>
        </w:rPr>
        <w:t>In addition to such other remedies as may be available to Breeder in an action in equity and/or at law, for any violation of the terms of this contract, Guardian will be subject to, and hereby agrees to pay, as a penalty, the sum of $30,000 for any of the following enumerated violations of this contract:</w:t>
      </w:r>
    </w:p>
    <w:p w14:paraId="1B61A222" w14:textId="158B7158" w:rsidR="00CC5762" w:rsidRPr="009977C1" w:rsidRDefault="00B57AE6">
      <w:pPr>
        <w:pStyle w:val="Body"/>
        <w:numPr>
          <w:ilvl w:val="0"/>
          <w:numId w:val="10"/>
        </w:numPr>
      </w:pPr>
      <w:r w:rsidRPr="009977C1">
        <w:rPr>
          <w:lang w:val="en-US"/>
        </w:rPr>
        <w:t xml:space="preserve">Guardian without the express written consent of Breeder, has the </w:t>
      </w:r>
      <w:r w:rsidR="00054EC3" w:rsidRPr="009977C1">
        <w:rPr>
          <w:lang w:val="en-US"/>
        </w:rPr>
        <w:t>D</w:t>
      </w:r>
      <w:r w:rsidRPr="009977C1">
        <w:rPr>
          <w:lang w:val="en-US"/>
        </w:rPr>
        <w:t xml:space="preserve">og spayed or </w:t>
      </w:r>
      <w:r w:rsidR="00AB60FB" w:rsidRPr="009977C1">
        <w:rPr>
          <w:lang w:val="en-US"/>
        </w:rPr>
        <w:t>neutered.</w:t>
      </w:r>
    </w:p>
    <w:p w14:paraId="0B95A3BC" w14:textId="3F73F529" w:rsidR="00CC5762" w:rsidRPr="009977C1" w:rsidRDefault="00B57AE6">
      <w:pPr>
        <w:pStyle w:val="Body"/>
        <w:numPr>
          <w:ilvl w:val="0"/>
          <w:numId w:val="10"/>
        </w:numPr>
      </w:pPr>
      <w:r w:rsidRPr="009977C1">
        <w:rPr>
          <w:lang w:val="en-US"/>
        </w:rPr>
        <w:t xml:space="preserve">Guardian acts intentionally or willfully and wantonly with reckless disregard for the welfare of the </w:t>
      </w:r>
      <w:r w:rsidR="00054EC3" w:rsidRPr="009977C1">
        <w:rPr>
          <w:lang w:val="en-US"/>
        </w:rPr>
        <w:t>Dog</w:t>
      </w:r>
      <w:r w:rsidR="009977C1">
        <w:rPr>
          <w:lang w:val="en-US"/>
        </w:rPr>
        <w:t xml:space="preserve"> and thereby</w:t>
      </w:r>
      <w:r w:rsidRPr="009977C1">
        <w:rPr>
          <w:lang w:val="en-US"/>
        </w:rPr>
        <w:t xml:space="preserve"> cause</w:t>
      </w:r>
      <w:r w:rsidR="009977C1">
        <w:rPr>
          <w:lang w:val="en-US"/>
        </w:rPr>
        <w:t>s</w:t>
      </w:r>
      <w:r w:rsidRPr="009977C1">
        <w:rPr>
          <w:lang w:val="en-US"/>
        </w:rPr>
        <w:t xml:space="preserve"> injury to the </w:t>
      </w:r>
      <w:r w:rsidR="00054EC3" w:rsidRPr="009977C1">
        <w:rPr>
          <w:lang w:val="en-US"/>
        </w:rPr>
        <w:t>D</w:t>
      </w:r>
      <w:r w:rsidRPr="009977C1">
        <w:rPr>
          <w:lang w:val="en-US"/>
        </w:rPr>
        <w:t xml:space="preserve">og that prevents the </w:t>
      </w:r>
      <w:r w:rsidR="00054EC3" w:rsidRPr="009977C1">
        <w:rPr>
          <w:lang w:val="en-US"/>
        </w:rPr>
        <w:t>D</w:t>
      </w:r>
      <w:r w:rsidRPr="009977C1">
        <w:rPr>
          <w:lang w:val="en-US"/>
        </w:rPr>
        <w:t xml:space="preserve">og from breeding or </w:t>
      </w:r>
      <w:r w:rsidR="009977C1">
        <w:rPr>
          <w:lang w:val="en-US"/>
        </w:rPr>
        <w:t>which</w:t>
      </w:r>
      <w:r w:rsidRPr="009977C1">
        <w:rPr>
          <w:lang w:val="en-US"/>
        </w:rPr>
        <w:t xml:space="preserve"> cause</w:t>
      </w:r>
      <w:r w:rsidR="009977C1">
        <w:rPr>
          <w:lang w:val="en-US"/>
        </w:rPr>
        <w:t>s</w:t>
      </w:r>
      <w:r w:rsidRPr="009977C1">
        <w:rPr>
          <w:lang w:val="en-US"/>
        </w:rPr>
        <w:t xml:space="preserve"> the death of the </w:t>
      </w:r>
      <w:r w:rsidR="00054EC3" w:rsidRPr="009977C1">
        <w:rPr>
          <w:lang w:val="en-US"/>
        </w:rPr>
        <w:t>D</w:t>
      </w:r>
      <w:r w:rsidRPr="009977C1">
        <w:rPr>
          <w:lang w:val="en-US"/>
        </w:rPr>
        <w:t>og.</w:t>
      </w:r>
    </w:p>
    <w:p w14:paraId="06B70B50" w14:textId="7B81A309" w:rsidR="00CC5762" w:rsidRPr="009977C1" w:rsidRDefault="00B57AE6">
      <w:pPr>
        <w:pStyle w:val="ListParagraph"/>
        <w:numPr>
          <w:ilvl w:val="0"/>
          <w:numId w:val="10"/>
        </w:numPr>
      </w:pPr>
      <w:r w:rsidRPr="009977C1">
        <w:t xml:space="preserve">Guardian absconds with the </w:t>
      </w:r>
      <w:r w:rsidR="00054EC3" w:rsidRPr="009977C1">
        <w:t>D</w:t>
      </w:r>
      <w:r w:rsidRPr="009977C1">
        <w:t xml:space="preserve">og or fails to timely advise Breeder of </w:t>
      </w:r>
      <w:r w:rsidR="009977C1" w:rsidRPr="009977C1">
        <w:t>a change</w:t>
      </w:r>
      <w:r w:rsidRPr="009977C1">
        <w:t xml:space="preserve"> in Guardian’s address, or ceases communication with Breeder.</w:t>
      </w:r>
    </w:p>
    <w:p w14:paraId="3739AF64" w14:textId="2DC786B7" w:rsidR="00CC5762" w:rsidRPr="009977C1" w:rsidRDefault="00B57AE6">
      <w:pPr>
        <w:pStyle w:val="ListParagraph"/>
        <w:numPr>
          <w:ilvl w:val="0"/>
          <w:numId w:val="10"/>
        </w:numPr>
      </w:pPr>
      <w:r w:rsidRPr="009977C1">
        <w:t xml:space="preserve">Guardian allows </w:t>
      </w:r>
      <w:r w:rsidR="00054EC3" w:rsidRPr="009977C1">
        <w:t>the D</w:t>
      </w:r>
      <w:r w:rsidRPr="009977C1">
        <w:t>og to breed or be bred without Breeder’s consent, and each such occurrence shall subject Guardian to a separate penalty in the amount of $30,000.</w:t>
      </w:r>
    </w:p>
    <w:p w14:paraId="3B0A5310" w14:textId="77777777" w:rsidR="00CC5762" w:rsidRPr="009977C1" w:rsidRDefault="00CC5762">
      <w:pPr>
        <w:pStyle w:val="ListParagraph"/>
      </w:pPr>
    </w:p>
    <w:p w14:paraId="16216E72" w14:textId="52A5663C" w:rsidR="00CC5762" w:rsidRPr="009977C1" w:rsidRDefault="00B57AE6">
      <w:pPr>
        <w:pStyle w:val="ListParagraph"/>
        <w:numPr>
          <w:ilvl w:val="0"/>
          <w:numId w:val="2"/>
        </w:numPr>
      </w:pPr>
      <w:r w:rsidRPr="009977C1">
        <w:rPr>
          <w:u w:val="single"/>
        </w:rPr>
        <w:t>INDEMNITY/ATTORNEY FEES/DISPUTES</w:t>
      </w:r>
      <w:r w:rsidRPr="00AB60FB">
        <w:t xml:space="preserve">:  </w:t>
      </w:r>
      <w:r w:rsidRPr="009977C1">
        <w:t xml:space="preserve"> </w:t>
      </w:r>
      <w:r w:rsidRPr="00AB60FB">
        <w:t xml:space="preserve">Guardian agrees to indemnify and hold harmless the Breeder from and against all claims, liabilities, losses, costs, damages (including costs and attorney’s fees) incurred as a result of claims made </w:t>
      </w:r>
      <w:r w:rsidRPr="00AB60FB">
        <w:lastRenderedPageBreak/>
        <w:t xml:space="preserve">by third parties against Breeder arising out of, or incident to, Guardian’s possession of the </w:t>
      </w:r>
      <w:r w:rsidR="00054EC3" w:rsidRPr="00AB60FB">
        <w:t>D</w:t>
      </w:r>
      <w:r w:rsidRPr="00AB60FB">
        <w:t xml:space="preserve">og.  </w:t>
      </w:r>
    </w:p>
    <w:p w14:paraId="1B96D8E4" w14:textId="77777777" w:rsidR="00CC5762" w:rsidRPr="009977C1" w:rsidRDefault="00CC5762">
      <w:pPr>
        <w:pStyle w:val="ListParagraph"/>
        <w:rPr>
          <w:color w:val="1D2129"/>
          <w:spacing w:val="-2"/>
          <w:u w:color="1D2129"/>
          <w:shd w:val="clear" w:color="auto" w:fill="F6F7F9"/>
        </w:rPr>
      </w:pPr>
    </w:p>
    <w:p w14:paraId="050B75A1" w14:textId="7F3FF552" w:rsidR="00CC5762" w:rsidRPr="009977C1" w:rsidRDefault="00B57AE6">
      <w:pPr>
        <w:pStyle w:val="ListParagraph"/>
        <w:numPr>
          <w:ilvl w:val="0"/>
          <w:numId w:val="2"/>
        </w:numPr>
      </w:pPr>
      <w:r w:rsidRPr="00AB60FB">
        <w:rPr>
          <w:u w:val="single"/>
        </w:rPr>
        <w:t>CONFIDENTIALITY OF DISPUTES</w:t>
      </w:r>
      <w:r w:rsidRPr="00AB60FB">
        <w:t xml:space="preserve">:  Guardian and Breeder agree, that in the event of a dispute between them, neither will publish or communicate the existence or content of such dispute in any media or forum, including social media, provided that this provision shall not be interpreted </w:t>
      </w:r>
      <w:r w:rsidR="009977C1" w:rsidRPr="00AB60FB">
        <w:t>to</w:t>
      </w:r>
      <w:r w:rsidRPr="00AB60FB">
        <w:t xml:space="preserve"> prevent either party from bringing legal action or engaging in confidential mediation as herein provided.</w:t>
      </w:r>
    </w:p>
    <w:p w14:paraId="23AC49F4" w14:textId="77777777" w:rsidR="00CC5762" w:rsidRPr="009977C1" w:rsidRDefault="00CC5762">
      <w:pPr>
        <w:pStyle w:val="ListParagraph"/>
        <w:rPr>
          <w:color w:val="1D2129"/>
          <w:spacing w:val="-2"/>
          <w:u w:color="1D2129"/>
          <w:shd w:val="clear" w:color="auto" w:fill="F6F7F9"/>
        </w:rPr>
      </w:pPr>
    </w:p>
    <w:p w14:paraId="239DCC6A" w14:textId="5B8398A6" w:rsidR="00CC5762" w:rsidRPr="009977C1" w:rsidRDefault="00B57AE6">
      <w:pPr>
        <w:pStyle w:val="ListParagraph"/>
        <w:numPr>
          <w:ilvl w:val="0"/>
          <w:numId w:val="2"/>
        </w:numPr>
      </w:pPr>
      <w:r w:rsidRPr="009977C1">
        <w:rPr>
          <w:u w:val="single"/>
        </w:rPr>
        <w:t>FULL AND FINAL AGREEMENT</w:t>
      </w:r>
      <w:r w:rsidRPr="009977C1">
        <w:t xml:space="preserve"> – Both parties agree this writing represents the entire agreement between them and that no other representations, either oral or written have been made regarding the </w:t>
      </w:r>
      <w:r w:rsidR="00054EC3" w:rsidRPr="009977C1">
        <w:t>D</w:t>
      </w:r>
      <w:r w:rsidRPr="009977C1">
        <w:t xml:space="preserve">og described above.  The parties further agree that no changes in this contract shall be binding upon either of them without written modifications agreed upon by both parties.  The parties agree that this agreement shall be subject to interpretation under the laws of the State of Virginia, that jurisdiction for the resolution of any dispute pertaining to this agreement shall lie in the State of Virginia and that venue shall lie for such resolution in the Circuit Court of Orange County, Virginia.  As part consideration for this agreement, Guardian hereby expressly submits to the jurisdiction of the State of Virginia and agrees to venue in Orange County, Virginia as the situs for the resolution of any disputes pertaining to this agreement.  Guardian agrees that he/she understands this Agreement fully, and that he/she has been afforded the opportunity to consult with legal counsel prior to its execution.  If any part of this agreement is deemed unenforceable by law, the remainder of this Agreement shall remain in full force and effect to the extent that it may be so interpreted consistent with its purpose and intent.  Should any disputes arise between the parties regarding the terms of this Agreement, each party agrees to mediate their claims in good faith before a neutral third party prior to filing any legal action(s), provided, however, that </w:t>
      </w:r>
      <w:r w:rsidR="009977C1" w:rsidRPr="009977C1">
        <w:t>if</w:t>
      </w:r>
      <w:r w:rsidRPr="009977C1">
        <w:t xml:space="preserve"> a dispute occurs, Breeder will have the right, at Breeder’s election, as owner of the </w:t>
      </w:r>
      <w:r w:rsidR="00054EC3" w:rsidRPr="009977C1">
        <w:t>Dog</w:t>
      </w:r>
      <w:r w:rsidRPr="009977C1">
        <w:t xml:space="preserve">, to possess the </w:t>
      </w:r>
      <w:r w:rsidR="00054EC3" w:rsidRPr="009977C1">
        <w:t>Dog</w:t>
      </w:r>
      <w:r w:rsidRPr="009977C1">
        <w:t xml:space="preserve"> during the resolution of such dispute. If Guardian breaches or violates any term, condition, rule or policy contained or referenced in this Agreement, or any amendment thereto, Guardian shall be liable for </w:t>
      </w:r>
      <w:r w:rsidR="009977C1" w:rsidRPr="009977C1">
        <w:t>all</w:t>
      </w:r>
      <w:r w:rsidRPr="009977C1">
        <w:t xml:space="preserve"> expenses including reasonable attorney fees incurred by Breeder to enforce the terms of this agreement.</w:t>
      </w:r>
    </w:p>
    <w:p w14:paraId="77B7CFE0" w14:textId="77777777" w:rsidR="00CC5762" w:rsidRPr="009977C1" w:rsidRDefault="00CC5762">
      <w:pPr>
        <w:pStyle w:val="ListParagraph"/>
      </w:pPr>
    </w:p>
    <w:p w14:paraId="61AECE9E" w14:textId="60B0E3F4" w:rsidR="00CC5762" w:rsidRDefault="00B57AE6">
      <w:pPr>
        <w:pStyle w:val="ListParagraph"/>
        <w:numPr>
          <w:ilvl w:val="0"/>
          <w:numId w:val="2"/>
        </w:numPr>
      </w:pPr>
      <w:r w:rsidRPr="009977C1">
        <w:rPr>
          <w:u w:val="single"/>
        </w:rPr>
        <w:t xml:space="preserve">INABILITY TO FULFILL AGREEMENT.  </w:t>
      </w:r>
      <w:r w:rsidRPr="009977C1">
        <w:t xml:space="preserve">It is understood that the undertaking of Guardianship, as herein set forth, entails a substantial obligation on the part of the Guardian, much like raising an infant child.  Although the potential benefit of ultimate ownership of the </w:t>
      </w:r>
      <w:r w:rsidR="00054EC3" w:rsidRPr="009977C1">
        <w:t>Dog</w:t>
      </w:r>
      <w:r w:rsidRPr="009977C1">
        <w:t xml:space="preserve"> following its breeding by Breeder is a substantial potential future </w:t>
      </w:r>
      <w:r w:rsidR="009977C1" w:rsidRPr="009977C1">
        <w:t>benefit,</w:t>
      </w:r>
      <w:r w:rsidRPr="009977C1">
        <w:t xml:space="preserve"> unforeseen circumstances may arise in which it becomes impossible for Guardian to uphold Guardian’s future obligations under this agreement.  In such circumstances, Guardian must notify Breeder at the earliest possible time of such impossibility and state fully the circumstances that render future performance impossible.  Upon receipt of Guardian’s written statement of</w:t>
      </w:r>
      <w:r>
        <w:t xml:space="preserve"> impossibility, Breeder shall have the right to take full possession of the </w:t>
      </w:r>
      <w:r w:rsidR="00054EC3">
        <w:t>Dog</w:t>
      </w:r>
      <w:r>
        <w:t xml:space="preserve">.  If </w:t>
      </w:r>
      <w:r>
        <w:lastRenderedPageBreak/>
        <w:t xml:space="preserve">Breeder does take possession of the </w:t>
      </w:r>
      <w:r w:rsidR="00054EC3">
        <w:t>Dog</w:t>
      </w:r>
      <w:r>
        <w:t xml:space="preserve"> under the provisions of this paragraph, Guardian will not be entitled to any compensation from Breeder nor be obligated for any future care of the </w:t>
      </w:r>
      <w:r w:rsidR="00054EC3">
        <w:t>Dog</w:t>
      </w:r>
      <w:r>
        <w:t xml:space="preserve"> but shall not be absolved or released from any past violations of this contract nor damages sustained by Breeder as a result thereof.</w:t>
      </w:r>
    </w:p>
    <w:p w14:paraId="7D25DF61" w14:textId="77777777" w:rsidR="00AB60FB" w:rsidRDefault="00AB60FB" w:rsidP="00AB60FB">
      <w:pPr>
        <w:pStyle w:val="ListParagraph"/>
        <w:ind w:left="253"/>
      </w:pPr>
    </w:p>
    <w:p w14:paraId="0A396230" w14:textId="77777777" w:rsidR="00CC5762" w:rsidRDefault="00B57AE6">
      <w:pPr>
        <w:pStyle w:val="ListParagraph"/>
        <w:numPr>
          <w:ilvl w:val="0"/>
          <w:numId w:val="2"/>
        </w:numPr>
      </w:pPr>
      <w:r>
        <w:t>NOTICES.  Breeder and Guardian shall use the following information in making written, electronic or telephonic communication under this Agreement:</w:t>
      </w:r>
    </w:p>
    <w:p w14:paraId="5678764C" w14:textId="77777777" w:rsidR="00CC5762" w:rsidRDefault="00B57AE6">
      <w:pPr>
        <w:pStyle w:val="ListParagraph"/>
        <w:numPr>
          <w:ilvl w:val="0"/>
          <w:numId w:val="11"/>
        </w:numPr>
      </w:pPr>
      <w:r>
        <w:t>To Breeder:</w:t>
      </w:r>
    </w:p>
    <w:p w14:paraId="665F178D" w14:textId="77777777" w:rsidR="00CC5762" w:rsidRDefault="00B57AE6">
      <w:pPr>
        <w:pStyle w:val="Body"/>
      </w:pPr>
      <w:r>
        <w:tab/>
      </w:r>
      <w:r>
        <w:tab/>
      </w:r>
      <w:r>
        <w:rPr>
          <w:lang w:val="en-US"/>
        </w:rPr>
        <w:t>Beechwood Goldendoodles, LLC</w:t>
      </w:r>
    </w:p>
    <w:p w14:paraId="6917632C" w14:textId="77777777" w:rsidR="00CC5762" w:rsidRDefault="00B57AE6">
      <w:pPr>
        <w:pStyle w:val="Body"/>
      </w:pPr>
      <w:r>
        <w:tab/>
      </w:r>
      <w:r>
        <w:tab/>
      </w:r>
      <w:r>
        <w:rPr>
          <w:lang w:val="en-US"/>
        </w:rPr>
        <w:t>Joe and Beth Robles</w:t>
      </w:r>
    </w:p>
    <w:p w14:paraId="41447EDA" w14:textId="77777777" w:rsidR="00CC5762" w:rsidRDefault="00B57AE6">
      <w:pPr>
        <w:pStyle w:val="Body"/>
      </w:pPr>
      <w:r>
        <w:tab/>
      </w:r>
      <w:r>
        <w:tab/>
      </w:r>
      <w:r>
        <w:rPr>
          <w:lang w:val="en-US"/>
        </w:rPr>
        <w:t>26147 Raccoon Ford Road</w:t>
      </w:r>
    </w:p>
    <w:p w14:paraId="7BC3524D" w14:textId="77777777" w:rsidR="00CC5762" w:rsidRDefault="00B57AE6">
      <w:pPr>
        <w:pStyle w:val="Body"/>
      </w:pPr>
      <w:r>
        <w:tab/>
      </w:r>
      <w:r>
        <w:tab/>
      </w:r>
      <w:proofErr w:type="spellStart"/>
      <w:r>
        <w:rPr>
          <w:lang w:val="it-IT"/>
        </w:rPr>
        <w:t>Culpeper</w:t>
      </w:r>
      <w:proofErr w:type="spellEnd"/>
      <w:r>
        <w:rPr>
          <w:lang w:val="it-IT"/>
        </w:rPr>
        <w:t>, VA  22701</w:t>
      </w:r>
    </w:p>
    <w:p w14:paraId="0F393D66" w14:textId="77777777" w:rsidR="00CC5762" w:rsidRDefault="00B57AE6">
      <w:pPr>
        <w:pStyle w:val="Body"/>
      </w:pPr>
      <w:r>
        <w:tab/>
      </w:r>
      <w:r>
        <w:tab/>
        <w:t>803-477-8307</w:t>
      </w:r>
    </w:p>
    <w:p w14:paraId="21F53B69" w14:textId="77777777" w:rsidR="00CC5762" w:rsidRDefault="00B57AE6">
      <w:pPr>
        <w:pStyle w:val="Body"/>
      </w:pPr>
      <w:r>
        <w:tab/>
      </w:r>
      <w:r>
        <w:tab/>
      </w:r>
      <w:hyperlink r:id="rId9" w:history="1">
        <w:r>
          <w:rPr>
            <w:rStyle w:val="Hyperlink0"/>
            <w:lang w:val="en-US"/>
          </w:rPr>
          <w:t>b</w:t>
        </w:r>
        <w:r>
          <w:rPr>
            <w:rStyle w:val="Hyperlink0"/>
            <w:lang w:val="nl-NL"/>
          </w:rPr>
          <w:t>eechwood.goldendoodles@gmail.com</w:t>
        </w:r>
      </w:hyperlink>
    </w:p>
    <w:p w14:paraId="57F4FE50" w14:textId="77777777" w:rsidR="00CC5762" w:rsidRDefault="00CC5762">
      <w:pPr>
        <w:pStyle w:val="Body"/>
      </w:pPr>
    </w:p>
    <w:p w14:paraId="6CCD34BA" w14:textId="77777777" w:rsidR="00CC5762" w:rsidRDefault="00B57AE6">
      <w:pPr>
        <w:pStyle w:val="Body"/>
        <w:numPr>
          <w:ilvl w:val="0"/>
          <w:numId w:val="10"/>
        </w:numPr>
      </w:pPr>
      <w:r>
        <w:rPr>
          <w:lang w:val="en-US"/>
        </w:rPr>
        <w:t>To Guardian</w:t>
      </w:r>
    </w:p>
    <w:p w14:paraId="30F0ECBD" w14:textId="16047820" w:rsidR="00CC5762" w:rsidRDefault="00B57AE6" w:rsidP="00B63FA8">
      <w:pPr>
        <w:pStyle w:val="Body"/>
      </w:pPr>
      <w:r>
        <w:rPr>
          <w:lang w:val="en-US"/>
        </w:rPr>
        <w:tab/>
      </w:r>
      <w:r>
        <w:rPr>
          <w:lang w:val="en-US"/>
        </w:rPr>
        <w:tab/>
      </w:r>
      <w:r w:rsidR="00B63FA8">
        <w:rPr>
          <w:lang w:val="en-US"/>
        </w:rPr>
        <w:t>(address, phone number, email)</w:t>
      </w:r>
    </w:p>
    <w:p w14:paraId="25B6E774" w14:textId="77777777" w:rsidR="00CC5762" w:rsidRDefault="00CC5762">
      <w:pPr>
        <w:pStyle w:val="Body"/>
      </w:pPr>
    </w:p>
    <w:p w14:paraId="74DA09FB" w14:textId="77777777" w:rsidR="00CC5762" w:rsidRDefault="00CC5762">
      <w:pPr>
        <w:pStyle w:val="Body"/>
      </w:pPr>
    </w:p>
    <w:p w14:paraId="6BBDCEE7" w14:textId="77777777" w:rsidR="00CC5762" w:rsidRDefault="00B57AE6">
      <w:pPr>
        <w:pStyle w:val="Body"/>
        <w:rPr>
          <w:b/>
          <w:bCs/>
        </w:rPr>
      </w:pPr>
      <w:r>
        <w:rPr>
          <w:b/>
          <w:bCs/>
          <w:lang w:val="en-US"/>
        </w:rPr>
        <w:t>BREEDER____________________________________________________DATE________________________</w:t>
      </w:r>
    </w:p>
    <w:p w14:paraId="6BB76356" w14:textId="77777777" w:rsidR="00CC5762" w:rsidRDefault="00CC5762">
      <w:pPr>
        <w:pStyle w:val="Body"/>
        <w:rPr>
          <w:b/>
          <w:bCs/>
        </w:rPr>
      </w:pPr>
    </w:p>
    <w:p w14:paraId="756AB7F9" w14:textId="77777777" w:rsidR="00CC5762" w:rsidRDefault="00CC5762">
      <w:pPr>
        <w:pStyle w:val="Body"/>
        <w:rPr>
          <w:b/>
          <w:bCs/>
        </w:rPr>
      </w:pPr>
    </w:p>
    <w:p w14:paraId="1A20D4A7" w14:textId="77777777" w:rsidR="00CC5762" w:rsidRDefault="00B57AE6">
      <w:pPr>
        <w:pStyle w:val="Body"/>
        <w:rPr>
          <w:b/>
          <w:bCs/>
        </w:rPr>
      </w:pPr>
      <w:r>
        <w:rPr>
          <w:b/>
          <w:bCs/>
          <w:lang w:val="en-US"/>
        </w:rPr>
        <w:t>GUARDIAN__________________________________________________DATE_________________________</w:t>
      </w:r>
    </w:p>
    <w:p w14:paraId="788AD49E" w14:textId="77777777" w:rsidR="00CC5762" w:rsidRDefault="00CC5762">
      <w:pPr>
        <w:pStyle w:val="Body"/>
      </w:pPr>
    </w:p>
    <w:p w14:paraId="010BBC52" w14:textId="77777777" w:rsidR="00CC5762" w:rsidRDefault="00CC5762">
      <w:pPr>
        <w:pStyle w:val="Body"/>
        <w:ind w:left="720"/>
      </w:pPr>
    </w:p>
    <w:p w14:paraId="3A444046" w14:textId="77777777" w:rsidR="00CC5762" w:rsidRDefault="00B57AE6">
      <w:pPr>
        <w:pStyle w:val="Body"/>
        <w:rPr>
          <w:b/>
          <w:bCs/>
        </w:rPr>
      </w:pPr>
      <w:r>
        <w:rPr>
          <w:b/>
          <w:bCs/>
          <w:lang w:val="en-US"/>
        </w:rPr>
        <w:t>DESIGNATED VET INFO</w:t>
      </w:r>
    </w:p>
    <w:p w14:paraId="676296E5" w14:textId="77777777" w:rsidR="00CC5762" w:rsidRDefault="00CC5762">
      <w:pPr>
        <w:pStyle w:val="Body"/>
        <w:rPr>
          <w:b/>
          <w:bCs/>
          <w:u w:val="single"/>
        </w:rPr>
      </w:pPr>
    </w:p>
    <w:p w14:paraId="4C43AFD9" w14:textId="77777777" w:rsidR="00CC5762" w:rsidRDefault="00B57AE6">
      <w:pPr>
        <w:pStyle w:val="Body"/>
        <w:rPr>
          <w:b/>
          <w:bCs/>
        </w:rPr>
      </w:pPr>
      <w:r>
        <w:rPr>
          <w:b/>
          <w:bCs/>
          <w:lang w:val="en-US"/>
        </w:rPr>
        <w:t>NAME________________________________________________________________________________________</w:t>
      </w:r>
    </w:p>
    <w:p w14:paraId="5BBDFDCF" w14:textId="77777777" w:rsidR="00CC5762" w:rsidRDefault="00CC5762">
      <w:pPr>
        <w:pStyle w:val="Body"/>
        <w:rPr>
          <w:b/>
          <w:bCs/>
        </w:rPr>
      </w:pPr>
    </w:p>
    <w:p w14:paraId="22BED035" w14:textId="77777777" w:rsidR="00CC5762" w:rsidRDefault="00CC5762">
      <w:pPr>
        <w:pStyle w:val="Body"/>
        <w:rPr>
          <w:b/>
          <w:bCs/>
        </w:rPr>
      </w:pPr>
    </w:p>
    <w:p w14:paraId="0D464B36" w14:textId="77777777" w:rsidR="00CC5762" w:rsidRDefault="00B57AE6">
      <w:pPr>
        <w:pStyle w:val="Body"/>
        <w:rPr>
          <w:b/>
          <w:bCs/>
        </w:rPr>
      </w:pPr>
      <w:r>
        <w:rPr>
          <w:b/>
          <w:bCs/>
          <w:lang w:val="en-US"/>
        </w:rPr>
        <w:t>ADDRESS____________________________________________________________________________________</w:t>
      </w:r>
    </w:p>
    <w:p w14:paraId="5CC014CE" w14:textId="77777777" w:rsidR="00CC5762" w:rsidRDefault="00CC5762">
      <w:pPr>
        <w:pStyle w:val="Body"/>
        <w:rPr>
          <w:b/>
          <w:bCs/>
        </w:rPr>
      </w:pPr>
    </w:p>
    <w:p w14:paraId="4FEB19E5" w14:textId="77777777" w:rsidR="00CC5762" w:rsidRDefault="00CC5762">
      <w:pPr>
        <w:pStyle w:val="Body"/>
        <w:rPr>
          <w:b/>
          <w:bCs/>
        </w:rPr>
      </w:pPr>
    </w:p>
    <w:p w14:paraId="094D5816" w14:textId="77777777" w:rsidR="00CC5762" w:rsidRDefault="00B57AE6">
      <w:pPr>
        <w:pStyle w:val="Body"/>
        <w:rPr>
          <w:b/>
          <w:bCs/>
        </w:rPr>
      </w:pPr>
      <w:r>
        <w:rPr>
          <w:b/>
          <w:bCs/>
          <w:lang w:val="en-US"/>
        </w:rPr>
        <w:t>______________________________________________________PHONE_________________________________</w:t>
      </w:r>
    </w:p>
    <w:p w14:paraId="7738FB10" w14:textId="77777777" w:rsidR="00CC5762" w:rsidRDefault="00CC5762">
      <w:pPr>
        <w:pStyle w:val="Body"/>
        <w:rPr>
          <w:b/>
          <w:bCs/>
        </w:rPr>
      </w:pPr>
    </w:p>
    <w:p w14:paraId="6004820E" w14:textId="77777777" w:rsidR="00CC5762" w:rsidRDefault="00CC5762">
      <w:pPr>
        <w:pStyle w:val="Body"/>
        <w:rPr>
          <w:b/>
          <w:bCs/>
        </w:rPr>
      </w:pPr>
    </w:p>
    <w:p w14:paraId="27FE4CFF" w14:textId="77777777" w:rsidR="00CC5762" w:rsidRDefault="00B57AE6">
      <w:pPr>
        <w:pStyle w:val="Body"/>
        <w:rPr>
          <w:b/>
          <w:bCs/>
        </w:rPr>
      </w:pPr>
      <w:r>
        <w:rPr>
          <w:b/>
          <w:bCs/>
          <w:lang w:val="en-US"/>
        </w:rPr>
        <w:t>FLEA/TICK PREVENTATIVE______________________________________________________________</w:t>
      </w:r>
    </w:p>
    <w:p w14:paraId="61DC9A6B" w14:textId="77777777" w:rsidR="00CC5762" w:rsidRDefault="00CC5762">
      <w:pPr>
        <w:pStyle w:val="Body"/>
        <w:rPr>
          <w:b/>
          <w:bCs/>
        </w:rPr>
      </w:pPr>
    </w:p>
    <w:p w14:paraId="671CD528" w14:textId="77777777" w:rsidR="00CC5762" w:rsidRDefault="00CC5762">
      <w:pPr>
        <w:pStyle w:val="Body"/>
        <w:rPr>
          <w:b/>
          <w:bCs/>
        </w:rPr>
      </w:pPr>
    </w:p>
    <w:p w14:paraId="582A5B03" w14:textId="77777777" w:rsidR="00CC5762" w:rsidRDefault="00B57AE6">
      <w:pPr>
        <w:pStyle w:val="Body"/>
        <w:rPr>
          <w:b/>
          <w:bCs/>
        </w:rPr>
      </w:pPr>
      <w:r>
        <w:rPr>
          <w:b/>
          <w:bCs/>
          <w:lang w:val="en-US"/>
        </w:rPr>
        <w:t>HEARTWORM PREVENTATIVE___________________________________________________________</w:t>
      </w:r>
    </w:p>
    <w:p w14:paraId="6BF2691D" w14:textId="77777777" w:rsidR="00CC5762" w:rsidRDefault="00CC5762">
      <w:pPr>
        <w:pStyle w:val="Body"/>
        <w:rPr>
          <w:b/>
          <w:bCs/>
        </w:rPr>
      </w:pPr>
    </w:p>
    <w:p w14:paraId="4DB7745F" w14:textId="77777777" w:rsidR="00CC5762" w:rsidRDefault="00CC5762">
      <w:pPr>
        <w:pStyle w:val="Body"/>
        <w:rPr>
          <w:b/>
          <w:bCs/>
        </w:rPr>
      </w:pPr>
    </w:p>
    <w:p w14:paraId="11F83DA7" w14:textId="77777777" w:rsidR="00CC5762" w:rsidRDefault="00B57AE6">
      <w:pPr>
        <w:pStyle w:val="Body"/>
      </w:pPr>
      <w:r>
        <w:rPr>
          <w:b/>
          <w:bCs/>
          <w:lang w:val="en-US"/>
        </w:rPr>
        <w:t>BRAND OF FOOD___________________________________________________________________________</w:t>
      </w:r>
    </w:p>
    <w:sectPr w:rsidR="00CC5762">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A477" w14:textId="77777777" w:rsidR="004E357B" w:rsidRDefault="004E357B">
      <w:r>
        <w:separator/>
      </w:r>
    </w:p>
  </w:endnote>
  <w:endnote w:type="continuationSeparator" w:id="0">
    <w:p w14:paraId="18C02097" w14:textId="77777777" w:rsidR="004E357B" w:rsidRDefault="004E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9D32" w14:textId="77777777" w:rsidR="00CC5762" w:rsidRDefault="00CC57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8637" w14:textId="77777777" w:rsidR="004E357B" w:rsidRDefault="004E357B">
      <w:r>
        <w:separator/>
      </w:r>
    </w:p>
  </w:footnote>
  <w:footnote w:type="continuationSeparator" w:id="0">
    <w:p w14:paraId="7CF15D8B" w14:textId="77777777" w:rsidR="004E357B" w:rsidRDefault="004E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41F9" w14:textId="77777777" w:rsidR="00CC5762" w:rsidRDefault="00CC576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7496"/>
    <w:multiLevelType w:val="hybridMultilevel"/>
    <w:tmpl w:val="C20CC98C"/>
    <w:styleLink w:val="ImportedStyle1"/>
    <w:lvl w:ilvl="0" w:tplc="823EF43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9E12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AAD8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0D0895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20F37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2A98B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5F2EAC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6ED4A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680738">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5837DE"/>
    <w:multiLevelType w:val="hybridMultilevel"/>
    <w:tmpl w:val="D2A00228"/>
    <w:numStyleLink w:val="ImportedStyle4"/>
  </w:abstractNum>
  <w:abstractNum w:abstractNumId="2" w15:restartNumberingAfterBreak="0">
    <w:nsid w:val="25B377F5"/>
    <w:multiLevelType w:val="hybridMultilevel"/>
    <w:tmpl w:val="711A6EDE"/>
    <w:styleLink w:val="ImportedStyle3"/>
    <w:lvl w:ilvl="0" w:tplc="D6448FD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08E27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9AFC1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0C0EBF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BCD9B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FC1E8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38CF0A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985B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1C4A1C">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0F4A4E"/>
    <w:multiLevelType w:val="hybridMultilevel"/>
    <w:tmpl w:val="B6C8A0F8"/>
    <w:styleLink w:val="Numbered"/>
    <w:lvl w:ilvl="0" w:tplc="ED40357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E07ED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996D1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6C8E9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8BE6D0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0FECC3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EC6170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5882D0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6FCB5F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B86C88"/>
    <w:multiLevelType w:val="hybridMultilevel"/>
    <w:tmpl w:val="D2A00228"/>
    <w:styleLink w:val="ImportedStyle4"/>
    <w:lvl w:ilvl="0" w:tplc="210C437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8A1CD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0EFB62">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B7014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72316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86F34E">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144085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0A837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88BD1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C549EE"/>
    <w:multiLevelType w:val="hybridMultilevel"/>
    <w:tmpl w:val="B6C8A0F8"/>
    <w:numStyleLink w:val="Numbered"/>
  </w:abstractNum>
  <w:abstractNum w:abstractNumId="6" w15:restartNumberingAfterBreak="0">
    <w:nsid w:val="50A64219"/>
    <w:multiLevelType w:val="hybridMultilevel"/>
    <w:tmpl w:val="EBBE75CE"/>
    <w:numStyleLink w:val="ImportedStyle2"/>
  </w:abstractNum>
  <w:abstractNum w:abstractNumId="7" w15:restartNumberingAfterBreak="0">
    <w:nsid w:val="626168E2"/>
    <w:multiLevelType w:val="hybridMultilevel"/>
    <w:tmpl w:val="711A6EDE"/>
    <w:numStyleLink w:val="ImportedStyle3"/>
  </w:abstractNum>
  <w:abstractNum w:abstractNumId="8" w15:restartNumberingAfterBreak="0">
    <w:nsid w:val="6AE814F4"/>
    <w:multiLevelType w:val="hybridMultilevel"/>
    <w:tmpl w:val="C20CC98C"/>
    <w:numStyleLink w:val="ImportedStyle1"/>
  </w:abstractNum>
  <w:abstractNum w:abstractNumId="9" w15:restartNumberingAfterBreak="0">
    <w:nsid w:val="7D987FF4"/>
    <w:multiLevelType w:val="hybridMultilevel"/>
    <w:tmpl w:val="EBBE75CE"/>
    <w:styleLink w:val="ImportedStyle2"/>
    <w:lvl w:ilvl="0" w:tplc="E650172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66624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0B1DC">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526931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704BB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DEF1A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DB2C95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98D0F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BC9D66">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0"/>
  </w:num>
  <w:num w:numId="4">
    <w:abstractNumId w:val="8"/>
  </w:num>
  <w:num w:numId="5">
    <w:abstractNumId w:val="4"/>
  </w:num>
  <w:num w:numId="6">
    <w:abstractNumId w:val="1"/>
  </w:num>
  <w:num w:numId="7">
    <w:abstractNumId w:val="9"/>
  </w:num>
  <w:num w:numId="8">
    <w:abstractNumId w:val="6"/>
  </w:num>
  <w:num w:numId="9">
    <w:abstractNumId w:val="2"/>
  </w:num>
  <w:num w:numId="10">
    <w:abstractNumId w:val="7"/>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oNotDisplayPageBoundaries/>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62"/>
    <w:rsid w:val="00054EC3"/>
    <w:rsid w:val="00261BC7"/>
    <w:rsid w:val="002F0765"/>
    <w:rsid w:val="003133F8"/>
    <w:rsid w:val="004E357B"/>
    <w:rsid w:val="005C250A"/>
    <w:rsid w:val="00667A70"/>
    <w:rsid w:val="00780FAD"/>
    <w:rsid w:val="007D5A57"/>
    <w:rsid w:val="009977C1"/>
    <w:rsid w:val="00AB60FB"/>
    <w:rsid w:val="00B57AE6"/>
    <w:rsid w:val="00B63FA8"/>
    <w:rsid w:val="00CC460A"/>
    <w:rsid w:val="00CC5762"/>
    <w:rsid w:val="00FA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2D6F"/>
  <w15:docId w15:val="{AA1A23B3-8E68-CB4E-9EBE-F06DBD87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pt-PT"/>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ImportedStyle1">
    <w:name w:val="Imported Style 1"/>
    <w:pPr>
      <w:numPr>
        <w:numId w:val="3"/>
      </w:numPr>
    </w:pPr>
  </w:style>
  <w:style w:type="numbering" w:customStyle="1" w:styleId="ImportedStyle4">
    <w:name w:val="Imported Style 4"/>
    <w:pPr>
      <w:numPr>
        <w:numId w:val="5"/>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paragraph" w:styleId="ListParagraph">
    <w:name w:val="List Paragraph"/>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hop.pawtree.com/BeechwoodGoldendood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echwood.goldendoodles@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3C0E-9F0A-E843-911F-CE3D954D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2021-09-09T18:16:00Z</dcterms:created>
  <dcterms:modified xsi:type="dcterms:W3CDTF">2021-09-09T22:49:00Z</dcterms:modified>
</cp:coreProperties>
</file>